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</w:rPr>
        <w:t>УТВЕРЖДАЮ:</w:t>
      </w:r>
    </w:p>
    <w:p w:rsidR="00955B9F" w:rsidRDefault="00E33C43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Начальник ОО Администрации </w:t>
      </w:r>
    </w:p>
    <w:p w:rsidR="00E33C43" w:rsidRPr="00955B9F" w:rsidRDefault="00E33C43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МР «</w:t>
      </w:r>
      <w:proofErr w:type="spellStart"/>
      <w:r>
        <w:rPr>
          <w:color w:val="000000"/>
          <w:sz w:val="28"/>
          <w:szCs w:val="28"/>
        </w:rPr>
        <w:t>Левашинский</w:t>
      </w:r>
      <w:proofErr w:type="spellEnd"/>
      <w:r>
        <w:rPr>
          <w:color w:val="000000"/>
          <w:sz w:val="28"/>
          <w:szCs w:val="28"/>
        </w:rPr>
        <w:t xml:space="preserve"> район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</w:t>
      </w:r>
      <w:r w:rsidR="00E33C43">
        <w:rPr>
          <w:color w:val="000000"/>
          <w:sz w:val="28"/>
          <w:szCs w:val="28"/>
        </w:rPr>
        <w:t>Г.Н. Магомедов</w:t>
      </w:r>
    </w:p>
    <w:p w:rsidR="00955B9F" w:rsidRPr="00955B9F" w:rsidRDefault="00CD47E8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E33C43">
        <w:rPr>
          <w:color w:val="000000"/>
          <w:sz w:val="28"/>
          <w:szCs w:val="28"/>
        </w:rPr>
        <w:t>24</w:t>
      </w:r>
      <w:r>
        <w:rPr>
          <w:color w:val="000000"/>
          <w:sz w:val="28"/>
          <w:szCs w:val="28"/>
        </w:rPr>
        <w:t>»</w:t>
      </w:r>
      <w:r w:rsidR="00E33C43">
        <w:rPr>
          <w:color w:val="000000"/>
          <w:sz w:val="28"/>
          <w:szCs w:val="28"/>
        </w:rPr>
        <w:t xml:space="preserve"> июля </w:t>
      </w:r>
      <w:r>
        <w:rPr>
          <w:color w:val="000000"/>
          <w:sz w:val="28"/>
          <w:szCs w:val="28"/>
        </w:rPr>
        <w:t>20</w:t>
      </w:r>
      <w:bookmarkStart w:id="0" w:name="_GoBack"/>
      <w:bookmarkEnd w:id="0"/>
      <w:r w:rsidR="00E33C43">
        <w:rPr>
          <w:color w:val="000000"/>
          <w:sz w:val="28"/>
          <w:szCs w:val="28"/>
        </w:rPr>
        <w:t>20</w:t>
      </w:r>
      <w:r w:rsidR="00955B9F">
        <w:rPr>
          <w:color w:val="000000"/>
          <w:sz w:val="28"/>
          <w:szCs w:val="28"/>
        </w:rPr>
        <w:t xml:space="preserve"> </w:t>
      </w:r>
      <w:r w:rsidR="00955B9F" w:rsidRPr="00955B9F">
        <w:rPr>
          <w:color w:val="000000"/>
          <w:sz w:val="28"/>
          <w:szCs w:val="28"/>
        </w:rPr>
        <w:t>г.</w:t>
      </w:r>
    </w:p>
    <w:p w:rsid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955B9F" w:rsidRDefault="00955B9F" w:rsidP="00955B9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ПОЛОЖЕНИЕ</w:t>
      </w: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br/>
      </w:r>
      <w:proofErr w:type="spellStart"/>
      <w:r w:rsidR="00B0168F">
        <w:rPr>
          <w:b/>
          <w:sz w:val="28"/>
          <w:szCs w:val="28"/>
        </w:rPr>
        <w:t>О</w:t>
      </w:r>
      <w:r w:rsidR="00E33C43">
        <w:rPr>
          <w:b/>
          <w:sz w:val="28"/>
          <w:szCs w:val="28"/>
        </w:rPr>
        <w:t>нлайн</w:t>
      </w:r>
      <w:proofErr w:type="spellEnd"/>
      <w:r w:rsidR="00E33C43">
        <w:rPr>
          <w:b/>
          <w:sz w:val="28"/>
          <w:szCs w:val="28"/>
        </w:rPr>
        <w:t xml:space="preserve"> конкурса стихов, посвященных Дню Конституции Республики Дагестан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1. Общие положения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 xml:space="preserve">1.1 </w:t>
      </w:r>
      <w:proofErr w:type="spellStart"/>
      <w:r w:rsidR="00E33C43">
        <w:rPr>
          <w:color w:val="000000"/>
          <w:sz w:val="28"/>
          <w:szCs w:val="28"/>
          <w:bdr w:val="none" w:sz="0" w:space="0" w:color="auto" w:frame="1"/>
        </w:rPr>
        <w:t>Он</w:t>
      </w:r>
      <w:r w:rsidR="00E33C43" w:rsidRPr="00E33C43">
        <w:rPr>
          <w:color w:val="000000"/>
          <w:sz w:val="28"/>
          <w:szCs w:val="28"/>
          <w:bdr w:val="none" w:sz="0" w:space="0" w:color="auto" w:frame="1"/>
        </w:rPr>
        <w:t>лайн</w:t>
      </w:r>
      <w:proofErr w:type="spellEnd"/>
      <w:r w:rsidR="00B0168F">
        <w:rPr>
          <w:color w:val="000000"/>
          <w:sz w:val="28"/>
          <w:szCs w:val="28"/>
          <w:bdr w:val="none" w:sz="0" w:space="0" w:color="auto" w:frame="1"/>
        </w:rPr>
        <w:t xml:space="preserve"> конкурс</w:t>
      </w:r>
      <w:r w:rsidR="00E33C43" w:rsidRPr="00E33C43">
        <w:rPr>
          <w:color w:val="000000"/>
          <w:sz w:val="28"/>
          <w:szCs w:val="28"/>
          <w:bdr w:val="none" w:sz="0" w:space="0" w:color="auto" w:frame="1"/>
        </w:rPr>
        <w:t xml:space="preserve"> стихов, посвященных Дню Конституции Республики Дагестан</w:t>
      </w:r>
      <w:r w:rsidRPr="00955B9F">
        <w:rPr>
          <w:color w:val="000000"/>
          <w:sz w:val="28"/>
          <w:szCs w:val="28"/>
          <w:bdr w:val="none" w:sz="0" w:space="0" w:color="auto" w:frame="1"/>
        </w:rPr>
        <w:t xml:space="preserve"> (далее Конкурс)</w:t>
      </w:r>
      <w:r w:rsidR="00740AB0">
        <w:rPr>
          <w:color w:val="000000"/>
          <w:sz w:val="28"/>
          <w:szCs w:val="28"/>
          <w:bdr w:val="none" w:sz="0" w:space="0" w:color="auto" w:frame="1"/>
        </w:rPr>
        <w:t>,</w:t>
      </w:r>
      <w:r w:rsidRPr="00955B9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40AB0">
        <w:rPr>
          <w:sz w:val="28"/>
        </w:rPr>
        <w:t>проводит</w:t>
      </w:r>
      <w:r w:rsidR="00EB01E0">
        <w:rPr>
          <w:sz w:val="28"/>
        </w:rPr>
        <w:t xml:space="preserve">ся в </w:t>
      </w:r>
      <w:r w:rsidR="00EB01E0" w:rsidRPr="00EB01E0">
        <w:rPr>
          <w:sz w:val="28"/>
        </w:rPr>
        <w:t xml:space="preserve"> соответствии с </w:t>
      </w:r>
      <w:r w:rsidR="00EB01E0">
        <w:rPr>
          <w:sz w:val="28"/>
        </w:rPr>
        <w:t>п</w:t>
      </w:r>
      <w:r w:rsidR="00EB01E0" w:rsidRPr="00EB01E0">
        <w:rPr>
          <w:sz w:val="28"/>
        </w:rPr>
        <w:t xml:space="preserve">ланом мероприятий, по празднованию в 2020 году Дня </w:t>
      </w:r>
      <w:r w:rsidR="00740AB0">
        <w:rPr>
          <w:sz w:val="28"/>
        </w:rPr>
        <w:t xml:space="preserve">Конституции Республики Дагестан </w:t>
      </w:r>
      <w:r w:rsidR="00EB01E0" w:rsidRPr="00EB01E0">
        <w:rPr>
          <w:sz w:val="28"/>
        </w:rPr>
        <w:t>в МР «</w:t>
      </w:r>
      <w:proofErr w:type="spellStart"/>
      <w:r w:rsidR="00EB01E0" w:rsidRPr="00EB01E0">
        <w:rPr>
          <w:sz w:val="28"/>
        </w:rPr>
        <w:t>Левашинский</w:t>
      </w:r>
      <w:proofErr w:type="spellEnd"/>
      <w:r w:rsidR="00EB01E0" w:rsidRPr="00EB01E0">
        <w:rPr>
          <w:sz w:val="28"/>
        </w:rPr>
        <w:t xml:space="preserve"> район» от 15.07.2020 г</w:t>
      </w:r>
      <w:r w:rsidRPr="00EB01E0">
        <w:rPr>
          <w:color w:val="000000"/>
          <w:sz w:val="28"/>
          <w:szCs w:val="28"/>
          <w:bdr w:val="none" w:sz="0" w:space="0" w:color="auto" w:frame="1"/>
        </w:rPr>
        <w:t>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1.2</w:t>
      </w:r>
      <w:r w:rsidR="00C8036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955B9F">
        <w:rPr>
          <w:color w:val="000000"/>
          <w:sz w:val="28"/>
          <w:szCs w:val="28"/>
          <w:bdr w:val="none" w:sz="0" w:space="0" w:color="auto" w:frame="1"/>
        </w:rPr>
        <w:t>Настоящее Положение</w:t>
      </w:r>
      <w:r w:rsidR="00C80366">
        <w:rPr>
          <w:rStyle w:val="apple-converted-space"/>
          <w:color w:val="000000"/>
          <w:sz w:val="28"/>
          <w:szCs w:val="28"/>
        </w:rPr>
        <w:t xml:space="preserve"> </w:t>
      </w:r>
      <w:r w:rsidRPr="00955B9F">
        <w:rPr>
          <w:color w:val="000000"/>
          <w:sz w:val="28"/>
          <w:szCs w:val="28"/>
          <w:bdr w:val="none" w:sz="0" w:space="0" w:color="auto" w:frame="1"/>
        </w:rPr>
        <w:t>регламентирует цели, задачи, условия и порядок проведения Конкурса.</w:t>
      </w:r>
    </w:p>
    <w:p w:rsid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2. Цели Конкурса</w:t>
      </w:r>
    </w:p>
    <w:p w:rsidR="00E33C43" w:rsidRPr="00E33C43" w:rsidRDefault="00E33C43" w:rsidP="00EB01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Расширение и углубление знаний школьников о главном Законе </w:t>
      </w:r>
      <w:r>
        <w:rPr>
          <w:bCs/>
          <w:color w:val="000000"/>
          <w:sz w:val="28"/>
          <w:szCs w:val="28"/>
          <w:bdr w:val="none" w:sz="0" w:space="0" w:color="auto" w:frame="1"/>
        </w:rPr>
        <w:t>Республики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- Конституции </w:t>
      </w:r>
      <w:r>
        <w:rPr>
          <w:bCs/>
          <w:color w:val="000000"/>
          <w:sz w:val="28"/>
          <w:szCs w:val="28"/>
          <w:bdr w:val="none" w:sz="0" w:space="0" w:color="auto" w:frame="1"/>
        </w:rPr>
        <w:t>Республики Дагестан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>;</w:t>
      </w:r>
    </w:p>
    <w:p w:rsidR="00E33C43" w:rsidRPr="00E33C43" w:rsidRDefault="00E33C43" w:rsidP="00EB01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 Воспитание уважения к закону, праву на основе изучения положений Конституции </w:t>
      </w:r>
      <w:r>
        <w:rPr>
          <w:bCs/>
          <w:color w:val="000000"/>
          <w:sz w:val="28"/>
          <w:szCs w:val="28"/>
          <w:bdr w:val="none" w:sz="0" w:space="0" w:color="auto" w:frame="1"/>
        </w:rPr>
        <w:t>Республики Дагестан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>;</w:t>
      </w:r>
    </w:p>
    <w:p w:rsidR="00E33C43" w:rsidRPr="00E33C43" w:rsidRDefault="00E33C43" w:rsidP="00EB01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 Формирование уважения к заложенным в Конституции </w:t>
      </w:r>
      <w:r w:rsidR="00740AB0">
        <w:rPr>
          <w:bCs/>
          <w:color w:val="000000"/>
          <w:sz w:val="28"/>
          <w:szCs w:val="28"/>
          <w:bdr w:val="none" w:sz="0" w:space="0" w:color="auto" w:frame="1"/>
        </w:rPr>
        <w:t>Р</w:t>
      </w:r>
      <w:r>
        <w:rPr>
          <w:bCs/>
          <w:color w:val="000000"/>
          <w:sz w:val="28"/>
          <w:szCs w:val="28"/>
          <w:bdr w:val="none" w:sz="0" w:space="0" w:color="auto" w:frame="1"/>
        </w:rPr>
        <w:t>еспублики Дагестан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 базовым общечеловеческим и </w:t>
      </w:r>
      <w:r w:rsidR="00740AB0">
        <w:rPr>
          <w:bCs/>
          <w:color w:val="000000"/>
          <w:sz w:val="28"/>
          <w:szCs w:val="28"/>
          <w:bdr w:val="none" w:sz="0" w:space="0" w:color="auto" w:frame="1"/>
        </w:rPr>
        <w:t>Р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>оссийским ценностям, основам построения правового государства;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3. Задачи Конкурса</w:t>
      </w:r>
    </w:p>
    <w:p w:rsidR="00E33C43" w:rsidRPr="00E33C43" w:rsidRDefault="00E33C43" w:rsidP="00EB01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Популяризация знаний о Конституции </w:t>
      </w:r>
      <w:r>
        <w:rPr>
          <w:bCs/>
          <w:color w:val="000000"/>
          <w:sz w:val="28"/>
          <w:szCs w:val="28"/>
          <w:bdr w:val="none" w:sz="0" w:space="0" w:color="auto" w:frame="1"/>
        </w:rPr>
        <w:t>Республики Дагестан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>;</w:t>
      </w:r>
    </w:p>
    <w:p w:rsidR="00E33C43" w:rsidRPr="00E33C43" w:rsidRDefault="00E33C43" w:rsidP="00EB01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 Выявление талантливых учащихся в области знаний о правах человека;</w:t>
      </w:r>
    </w:p>
    <w:p w:rsidR="00E33C43" w:rsidRPr="00E33C43" w:rsidRDefault="00E33C43" w:rsidP="00EB01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E33C43">
        <w:rPr>
          <w:bCs/>
          <w:color w:val="000000"/>
          <w:sz w:val="28"/>
          <w:szCs w:val="28"/>
          <w:bdr w:val="none" w:sz="0" w:space="0" w:color="auto" w:frame="1"/>
        </w:rPr>
        <w:t>Развитие творческих способностей учащихся.</w:t>
      </w:r>
    </w:p>
    <w:p w:rsidR="00955B9F" w:rsidRPr="00955B9F" w:rsidRDefault="00955B9F" w:rsidP="00EB01E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обучение выразительному чтению, актёрскому мастерству.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4. Участники конкурса</w:t>
      </w:r>
    </w:p>
    <w:p w:rsidR="00484408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 xml:space="preserve">4.1 Участниками Конкурса </w:t>
      </w:r>
      <w:r w:rsidR="005A37FE">
        <w:rPr>
          <w:color w:val="000000"/>
          <w:sz w:val="28"/>
          <w:szCs w:val="28"/>
          <w:bdr w:val="none" w:sz="0" w:space="0" w:color="auto" w:frame="1"/>
        </w:rPr>
        <w:t xml:space="preserve">являются </w:t>
      </w:r>
      <w:r w:rsidRPr="00955B9F">
        <w:rPr>
          <w:color w:val="000000"/>
          <w:sz w:val="28"/>
          <w:szCs w:val="28"/>
          <w:bdr w:val="none" w:sz="0" w:space="0" w:color="auto" w:frame="1"/>
        </w:rPr>
        <w:t xml:space="preserve">учащиеся </w:t>
      </w:r>
      <w:r w:rsidR="00E33C43">
        <w:rPr>
          <w:color w:val="000000"/>
          <w:sz w:val="28"/>
          <w:szCs w:val="28"/>
          <w:bdr w:val="none" w:sz="0" w:space="0" w:color="auto" w:frame="1"/>
        </w:rPr>
        <w:t>общеобразовательных учреждений</w:t>
      </w:r>
      <w:r w:rsidR="00464D90">
        <w:rPr>
          <w:color w:val="000000"/>
          <w:sz w:val="28"/>
          <w:szCs w:val="28"/>
          <w:bdr w:val="none" w:sz="0" w:space="0" w:color="auto" w:frame="1"/>
        </w:rPr>
        <w:t xml:space="preserve"> МР «</w:t>
      </w:r>
      <w:proofErr w:type="spellStart"/>
      <w:r w:rsidR="00464D90">
        <w:rPr>
          <w:color w:val="000000"/>
          <w:sz w:val="28"/>
          <w:szCs w:val="28"/>
          <w:bdr w:val="none" w:sz="0" w:space="0" w:color="auto" w:frame="1"/>
        </w:rPr>
        <w:t>Левашинский</w:t>
      </w:r>
      <w:proofErr w:type="spellEnd"/>
      <w:r w:rsidR="00464D90">
        <w:rPr>
          <w:color w:val="000000"/>
          <w:sz w:val="28"/>
          <w:szCs w:val="28"/>
          <w:bdr w:val="none" w:sz="0" w:space="0" w:color="auto" w:frame="1"/>
        </w:rPr>
        <w:t xml:space="preserve"> район»</w:t>
      </w:r>
      <w:r w:rsidR="00484408">
        <w:rPr>
          <w:color w:val="000000"/>
          <w:sz w:val="28"/>
          <w:szCs w:val="28"/>
          <w:bdr w:val="none" w:sz="0" w:space="0" w:color="auto" w:frame="1"/>
        </w:rPr>
        <w:t>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 xml:space="preserve">4.2 Конкурс проводится по </w:t>
      </w:r>
      <w:r w:rsidR="00464D90">
        <w:rPr>
          <w:color w:val="000000"/>
          <w:sz w:val="28"/>
          <w:szCs w:val="28"/>
          <w:bdr w:val="none" w:sz="0" w:space="0" w:color="auto" w:frame="1"/>
        </w:rPr>
        <w:t>трем</w:t>
      </w:r>
      <w:r w:rsidRPr="00955B9F">
        <w:rPr>
          <w:color w:val="000000"/>
          <w:sz w:val="28"/>
          <w:szCs w:val="28"/>
          <w:bdr w:val="none" w:sz="0" w:space="0" w:color="auto" w:frame="1"/>
        </w:rPr>
        <w:t xml:space="preserve"> возрастным группам: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1 группа: от 7 до 9 лет;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2 группа: от 10 до 13 лет;</w:t>
      </w:r>
    </w:p>
    <w:p w:rsidR="00955B9F" w:rsidRPr="00955B9F" w:rsidRDefault="005A37FE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 группа: от 14 до 17 лет.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5. Условия конкурса</w:t>
      </w:r>
    </w:p>
    <w:p w:rsidR="00955B9F" w:rsidRPr="00955B9F" w:rsidRDefault="00955B9F" w:rsidP="0048440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 xml:space="preserve">5.1 Участникам предлагается выразительно прочитать стихотворения, отрывки из поэтических произведений, </w:t>
      </w:r>
      <w:r w:rsidR="00464D90">
        <w:rPr>
          <w:color w:val="000000"/>
          <w:sz w:val="28"/>
          <w:szCs w:val="28"/>
          <w:bdr w:val="none" w:sz="0" w:space="0" w:color="auto" w:frame="1"/>
        </w:rPr>
        <w:t>т</w:t>
      </w:r>
      <w:r w:rsidR="00464D90" w:rsidRPr="00464D90">
        <w:rPr>
          <w:color w:val="000000"/>
          <w:sz w:val="28"/>
          <w:szCs w:val="28"/>
          <w:bdr w:val="none" w:sz="0" w:space="0" w:color="auto" w:frame="1"/>
        </w:rPr>
        <w:t>ема которых должна быть связана с идеей конкурса</w:t>
      </w:r>
      <w:r w:rsidRPr="00955B9F">
        <w:rPr>
          <w:color w:val="000000"/>
          <w:sz w:val="28"/>
          <w:szCs w:val="28"/>
          <w:bdr w:val="none" w:sz="0" w:space="0" w:color="auto" w:frame="1"/>
        </w:rPr>
        <w:t>.</w:t>
      </w:r>
    </w:p>
    <w:p w:rsidR="00955B9F" w:rsidRPr="00955B9F" w:rsidRDefault="00955B9F" w:rsidP="0048440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5.2 Участникам предоставляется право самостоятельного выбора произведения для исполнения на конкурсе.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5.3 Выступление должно быть представлено одним произведением.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5.4 Время выступление чтеца – до 5 мин.</w:t>
      </w:r>
    </w:p>
    <w:p w:rsidR="00955B9F" w:rsidRPr="00955B9F" w:rsidRDefault="00955B9F" w:rsidP="0048440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lastRenderedPageBreak/>
        <w:t>5.5 Каждый участник выступает индивидуально,</w:t>
      </w:r>
      <w:r w:rsidRPr="00955B9F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hyperlink r:id="rId4" w:tooltip="Колл" w:history="1">
        <w:r w:rsidRPr="00484408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коллективное</w:t>
        </w:r>
      </w:hyperlink>
      <w:r w:rsidRPr="00955B9F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955B9F">
        <w:rPr>
          <w:color w:val="000000"/>
          <w:sz w:val="28"/>
          <w:szCs w:val="28"/>
          <w:bdr w:val="none" w:sz="0" w:space="0" w:color="auto" w:frame="1"/>
        </w:rPr>
        <w:t>прочтение стихов не предусмотрено.</w:t>
      </w:r>
    </w:p>
    <w:p w:rsidR="00955B9F" w:rsidRPr="00955B9F" w:rsidRDefault="00955B9F" w:rsidP="0048440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5.6 В качестве фона декламации стихотворения можно использовать атрибуты, соответствующие теме стихотворения, музыкальное сопровождение и иные аудиовизуальные средства.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D0D0D"/>
          <w:sz w:val="28"/>
          <w:szCs w:val="28"/>
          <w:bdr w:val="none" w:sz="0" w:space="0" w:color="auto" w:frame="1"/>
        </w:rPr>
        <w:t>6.</w:t>
      </w:r>
      <w:r w:rsidRPr="00955B9F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Порядок проведения конкурса</w:t>
      </w:r>
    </w:p>
    <w:p w:rsidR="00464D90" w:rsidRDefault="008C6511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6.1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64D90">
        <w:rPr>
          <w:color w:val="000000"/>
          <w:sz w:val="28"/>
          <w:szCs w:val="28"/>
          <w:bdr w:val="none" w:sz="0" w:space="0" w:color="auto" w:frame="1"/>
        </w:rPr>
        <w:t>Д</w:t>
      </w:r>
      <w:proofErr w:type="gramEnd"/>
      <w:r w:rsidR="00464D90">
        <w:rPr>
          <w:color w:val="000000"/>
          <w:sz w:val="28"/>
          <w:szCs w:val="28"/>
          <w:bdr w:val="none" w:sz="0" w:space="0" w:color="auto" w:frame="1"/>
        </w:rPr>
        <w:t xml:space="preserve">ля участия в конкурсе необходимо направить заявку на </w:t>
      </w:r>
      <w:r>
        <w:rPr>
          <w:color w:val="000000"/>
          <w:sz w:val="28"/>
          <w:szCs w:val="28"/>
          <w:bdr w:val="none" w:sz="0" w:space="0" w:color="auto" w:frame="1"/>
        </w:rPr>
        <w:t xml:space="preserve">электронную </w:t>
      </w:r>
      <w:r w:rsidR="00464D90">
        <w:rPr>
          <w:color w:val="000000"/>
          <w:sz w:val="28"/>
          <w:szCs w:val="28"/>
          <w:bdr w:val="none" w:sz="0" w:space="0" w:color="auto" w:frame="1"/>
        </w:rPr>
        <w:t xml:space="preserve">почту </w:t>
      </w:r>
      <w:r>
        <w:rPr>
          <w:color w:val="000000"/>
          <w:sz w:val="28"/>
          <w:szCs w:val="28"/>
          <w:bdr w:val="none" w:sz="0" w:space="0" w:color="auto" w:frame="1"/>
        </w:rPr>
        <w:t>отдела образования (</w:t>
      </w:r>
      <w:hyperlink r:id="rId5" w:history="1">
        <w:r w:rsidRPr="00132B0B">
          <w:rPr>
            <w:rStyle w:val="a4"/>
            <w:sz w:val="28"/>
            <w:szCs w:val="28"/>
            <w:bdr w:val="none" w:sz="0" w:space="0" w:color="auto" w:frame="1"/>
            <w:lang w:val="en-US"/>
          </w:rPr>
          <w:t>levashi</w:t>
        </w:r>
        <w:r w:rsidRPr="00132B0B">
          <w:rPr>
            <w:rStyle w:val="a4"/>
            <w:sz w:val="28"/>
            <w:szCs w:val="28"/>
            <w:bdr w:val="none" w:sz="0" w:space="0" w:color="auto" w:frame="1"/>
          </w:rPr>
          <w:t>.</w:t>
        </w:r>
        <w:r w:rsidRPr="00132B0B">
          <w:rPr>
            <w:rStyle w:val="a4"/>
            <w:sz w:val="28"/>
            <w:szCs w:val="28"/>
            <w:bdr w:val="none" w:sz="0" w:space="0" w:color="auto" w:frame="1"/>
            <w:lang w:val="en-US"/>
          </w:rPr>
          <w:t>oo</w:t>
        </w:r>
        <w:r w:rsidRPr="00132B0B">
          <w:rPr>
            <w:rStyle w:val="a4"/>
            <w:sz w:val="28"/>
            <w:szCs w:val="28"/>
            <w:bdr w:val="none" w:sz="0" w:space="0" w:color="auto" w:frame="1"/>
          </w:rPr>
          <w:t>@</w:t>
        </w:r>
        <w:r w:rsidRPr="00132B0B">
          <w:rPr>
            <w:rStyle w:val="a4"/>
            <w:sz w:val="28"/>
            <w:szCs w:val="28"/>
            <w:bdr w:val="none" w:sz="0" w:space="0" w:color="auto" w:frame="1"/>
            <w:lang w:val="en-US"/>
          </w:rPr>
          <w:t>yandex</w:t>
        </w:r>
        <w:r w:rsidRPr="00132B0B">
          <w:rPr>
            <w:rStyle w:val="a4"/>
            <w:sz w:val="28"/>
            <w:szCs w:val="28"/>
            <w:bdr w:val="none" w:sz="0" w:space="0" w:color="auto" w:frame="1"/>
          </w:rPr>
          <w:t>.</w:t>
        </w:r>
        <w:r w:rsidRPr="00132B0B">
          <w:rPr>
            <w:rStyle w:val="a4"/>
            <w:sz w:val="28"/>
            <w:szCs w:val="28"/>
            <w:bdr w:val="none" w:sz="0" w:space="0" w:color="auto" w:frame="1"/>
            <w:lang w:val="en-US"/>
          </w:rPr>
          <w:t>ru</w:t>
        </w:r>
      </w:hyperlink>
      <w:r w:rsidRPr="008C6511">
        <w:rPr>
          <w:color w:val="000000"/>
          <w:sz w:val="28"/>
          <w:szCs w:val="28"/>
          <w:bdr w:val="none" w:sz="0" w:space="0" w:color="auto" w:frame="1"/>
        </w:rPr>
        <w:t xml:space="preserve">) </w:t>
      </w:r>
      <w:r>
        <w:rPr>
          <w:color w:val="000000"/>
          <w:sz w:val="28"/>
          <w:szCs w:val="28"/>
          <w:bdr w:val="none" w:sz="0" w:space="0" w:color="auto" w:frame="1"/>
        </w:rPr>
        <w:t>со  ссылкой на выступление</w:t>
      </w:r>
      <w:r w:rsidR="00EB01E0">
        <w:rPr>
          <w:color w:val="000000"/>
          <w:sz w:val="28"/>
          <w:szCs w:val="28"/>
          <w:bdr w:val="none" w:sz="0" w:space="0" w:color="auto" w:frame="1"/>
        </w:rPr>
        <w:t>, указа</w:t>
      </w:r>
      <w:r w:rsidR="00B0168F">
        <w:rPr>
          <w:color w:val="000000"/>
          <w:sz w:val="28"/>
          <w:szCs w:val="28"/>
          <w:bdr w:val="none" w:sz="0" w:space="0" w:color="auto" w:frame="1"/>
        </w:rPr>
        <w:t>в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 ФИО, возраст и наименовани</w:t>
      </w:r>
      <w:r w:rsidR="00B0168F">
        <w:rPr>
          <w:color w:val="000000"/>
          <w:sz w:val="28"/>
          <w:szCs w:val="28"/>
          <w:bdr w:val="none" w:sz="0" w:space="0" w:color="auto" w:frame="1"/>
        </w:rPr>
        <w:t>е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F73979">
        <w:rPr>
          <w:color w:val="000000"/>
          <w:sz w:val="28"/>
          <w:szCs w:val="28"/>
          <w:bdr w:val="none" w:sz="0" w:space="0" w:color="auto" w:frame="1"/>
        </w:rPr>
        <w:t>образовательной организации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 конкурсанта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8C6511" w:rsidRPr="008C6511" w:rsidRDefault="008C6511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6.2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В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конкурсе рассматриваются  все заявки </w:t>
      </w:r>
      <w:r w:rsidR="00BA44A9">
        <w:rPr>
          <w:color w:val="000000"/>
          <w:sz w:val="28"/>
          <w:szCs w:val="28"/>
          <w:bdr w:val="none" w:sz="0" w:space="0" w:color="auto" w:frame="1"/>
        </w:rPr>
        <w:t xml:space="preserve">присланные не позднее 17.00 </w:t>
      </w:r>
      <w:r w:rsidR="00B0168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ED39DA">
        <w:rPr>
          <w:color w:val="000000"/>
          <w:sz w:val="28"/>
          <w:szCs w:val="28"/>
          <w:bdr w:val="none" w:sz="0" w:space="0" w:color="auto" w:frame="1"/>
        </w:rPr>
        <w:t>30</w:t>
      </w:r>
      <w:r w:rsidR="00BA44A9">
        <w:rPr>
          <w:color w:val="000000"/>
          <w:sz w:val="28"/>
          <w:szCs w:val="28"/>
          <w:bdr w:val="none" w:sz="0" w:space="0" w:color="auto" w:frame="1"/>
        </w:rPr>
        <w:t>.07.2020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A44A9">
        <w:rPr>
          <w:color w:val="000000"/>
          <w:sz w:val="28"/>
          <w:szCs w:val="28"/>
          <w:bdr w:val="none" w:sz="0" w:space="0" w:color="auto" w:frame="1"/>
        </w:rPr>
        <w:t>года.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7. Критерии оценки выступлений участников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знание текста наизусть;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соответствие представленного произведения тематике конкурса;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соответствие выступления заданным временным рамкам конкурса;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выразительность и чёткость речи;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эмоциональность и артистичность;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- внешний вид, приветствуется использование элементов сценического костюма и дополнительного реквизита.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8. Жюри конкурса</w:t>
      </w:r>
    </w:p>
    <w:p w:rsidR="00484408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8.1</w:t>
      </w:r>
      <w:proofErr w:type="gramStart"/>
      <w:r w:rsidRPr="00955B9F">
        <w:rPr>
          <w:color w:val="000000"/>
          <w:sz w:val="28"/>
          <w:szCs w:val="28"/>
          <w:bdr w:val="none" w:sz="0" w:space="0" w:color="auto" w:frame="1"/>
        </w:rPr>
        <w:t xml:space="preserve"> В</w:t>
      </w:r>
      <w:proofErr w:type="gramEnd"/>
      <w:r w:rsidRPr="00955B9F">
        <w:rPr>
          <w:color w:val="000000"/>
          <w:sz w:val="28"/>
          <w:szCs w:val="28"/>
          <w:bdr w:val="none" w:sz="0" w:space="0" w:color="auto" w:frame="1"/>
        </w:rPr>
        <w:t xml:space="preserve"> состав жюри входят</w:t>
      </w:r>
      <w:r w:rsidR="00484408">
        <w:rPr>
          <w:color w:val="000000"/>
          <w:sz w:val="28"/>
          <w:szCs w:val="28"/>
          <w:bdr w:val="none" w:sz="0" w:space="0" w:color="auto" w:frame="1"/>
        </w:rPr>
        <w:t>:</w:t>
      </w:r>
    </w:p>
    <w:p w:rsidR="00BA44A9" w:rsidRDefault="00BA44A9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Курбанова З.В. – ведущий специалист ОО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Администриции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МР «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Левашинкий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район»</w:t>
      </w:r>
      <w:r w:rsidR="00EB01E0">
        <w:rPr>
          <w:color w:val="000000"/>
          <w:sz w:val="28"/>
          <w:szCs w:val="28"/>
          <w:bdr w:val="none" w:sz="0" w:space="0" w:color="auto" w:frame="1"/>
        </w:rPr>
        <w:t>;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9763B" w:rsidRDefault="00484408" w:rsidP="00BA44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</w:t>
      </w:r>
      <w:proofErr w:type="spellStart"/>
      <w:r w:rsidR="00BA44A9">
        <w:rPr>
          <w:color w:val="000000"/>
          <w:sz w:val="28"/>
          <w:szCs w:val="28"/>
          <w:bdr w:val="none" w:sz="0" w:space="0" w:color="auto" w:frame="1"/>
        </w:rPr>
        <w:t>Гаджимагомедов</w:t>
      </w:r>
      <w:proofErr w:type="spellEnd"/>
      <w:r w:rsidR="00BA44A9">
        <w:rPr>
          <w:color w:val="000000"/>
          <w:sz w:val="28"/>
          <w:szCs w:val="28"/>
          <w:bdr w:val="none" w:sz="0" w:space="0" w:color="auto" w:frame="1"/>
        </w:rPr>
        <w:t xml:space="preserve"> Б.М. 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– </w:t>
      </w:r>
      <w:r w:rsidR="00BA44A9">
        <w:rPr>
          <w:color w:val="000000"/>
          <w:sz w:val="28"/>
          <w:szCs w:val="28"/>
          <w:bdr w:val="none" w:sz="0" w:space="0" w:color="auto" w:frame="1"/>
        </w:rPr>
        <w:t>Заведующий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A44A9">
        <w:rPr>
          <w:color w:val="000000"/>
          <w:sz w:val="28"/>
          <w:szCs w:val="28"/>
          <w:bdr w:val="none" w:sz="0" w:space="0" w:color="auto" w:frame="1"/>
        </w:rPr>
        <w:t>МКУ «ИМЦ»</w:t>
      </w:r>
      <w:r w:rsidR="00EB01E0">
        <w:rPr>
          <w:color w:val="000000"/>
          <w:sz w:val="28"/>
          <w:szCs w:val="28"/>
          <w:bdr w:val="none" w:sz="0" w:space="0" w:color="auto" w:frame="1"/>
        </w:rPr>
        <w:t>;</w:t>
      </w:r>
    </w:p>
    <w:p w:rsidR="00BA44A9" w:rsidRDefault="00BA44A9" w:rsidP="00BA44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Гульба</w:t>
      </w:r>
      <w:r w:rsidR="00EB01E0">
        <w:rPr>
          <w:color w:val="000000"/>
          <w:sz w:val="28"/>
          <w:szCs w:val="28"/>
          <w:bdr w:val="none" w:sz="0" w:space="0" w:color="auto" w:frame="1"/>
        </w:rPr>
        <w:t>га</w:t>
      </w:r>
      <w:r>
        <w:rPr>
          <w:color w:val="000000"/>
          <w:sz w:val="28"/>
          <w:szCs w:val="28"/>
          <w:bdr w:val="none" w:sz="0" w:space="0" w:color="auto" w:frame="1"/>
        </w:rPr>
        <w:t>ндов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А.Ш. </w:t>
      </w:r>
      <w:r w:rsidR="00EB01E0">
        <w:rPr>
          <w:color w:val="000000"/>
          <w:sz w:val="28"/>
          <w:szCs w:val="28"/>
          <w:bdr w:val="none" w:sz="0" w:space="0" w:color="auto" w:frame="1"/>
        </w:rPr>
        <w:t xml:space="preserve">– Методист инструктор МКУ «ИМЦ»; </w:t>
      </w:r>
    </w:p>
    <w:p w:rsidR="00BA44A9" w:rsidRDefault="00BA44A9" w:rsidP="00BA44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Даудова М.А. </w:t>
      </w:r>
      <w:r w:rsidR="00EB01E0">
        <w:rPr>
          <w:color w:val="000000"/>
          <w:sz w:val="28"/>
          <w:szCs w:val="28"/>
          <w:bdr w:val="none" w:sz="0" w:space="0" w:color="auto" w:frame="1"/>
        </w:rPr>
        <w:t>– Методист инструктор МКУ «ИМЦ»;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A44A9" w:rsidRDefault="00BA44A9" w:rsidP="00BA44A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Ильясова А.И. </w:t>
      </w:r>
      <w:r w:rsidR="00EB01E0">
        <w:rPr>
          <w:color w:val="000000"/>
          <w:sz w:val="28"/>
          <w:szCs w:val="28"/>
          <w:bdr w:val="none" w:sz="0" w:space="0" w:color="auto" w:frame="1"/>
        </w:rPr>
        <w:t>– Методист инструктор МКУ «ИМЦ».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8.2 Жюри определяет победителей конкурса.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9. Система оценки выступлений участников конкурса</w:t>
      </w:r>
    </w:p>
    <w:p w:rsidR="00955B9F" w:rsidRPr="00955B9F" w:rsidRDefault="00955B9F" w:rsidP="005A37F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9.1. Оценка выступления участников производится путем заполнения всеми членами жюри специальной формы и проставления оценок по 5-балльной шкале по каждому из установленных критериев. Итоговая оценка определяется путем суммирования баллов, проставленных участнику всеми членами жюри.</w:t>
      </w:r>
    </w:p>
    <w:p w:rsidR="00955B9F" w:rsidRPr="00955B9F" w:rsidRDefault="00955B9F" w:rsidP="00955B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5B9F">
        <w:rPr>
          <w:b/>
          <w:bCs/>
          <w:color w:val="000000"/>
          <w:sz w:val="28"/>
          <w:szCs w:val="28"/>
          <w:bdr w:val="none" w:sz="0" w:space="0" w:color="auto" w:frame="1"/>
        </w:rPr>
        <w:t>10. Награждение</w:t>
      </w:r>
    </w:p>
    <w:p w:rsidR="00955B9F" w:rsidRPr="00955B9F" w:rsidRDefault="00955B9F" w:rsidP="005A37F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10.1 Победители будут определяться в каждой возрастной группе, награждаться дипломами.</w:t>
      </w:r>
    </w:p>
    <w:p w:rsidR="00955B9F" w:rsidRPr="00955B9F" w:rsidRDefault="00955B9F" w:rsidP="005A37F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10.2 По решению жюри могут быть установлены специальные призы участникам, проявившим отдельные выдающиеся качества.</w:t>
      </w:r>
    </w:p>
    <w:p w:rsidR="00955B9F" w:rsidRPr="00955B9F" w:rsidRDefault="00955B9F" w:rsidP="005A37F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55B9F">
        <w:rPr>
          <w:color w:val="000000"/>
          <w:sz w:val="28"/>
          <w:szCs w:val="28"/>
          <w:bdr w:val="none" w:sz="0" w:space="0" w:color="auto" w:frame="1"/>
        </w:rPr>
        <w:t>10.3 Жюри имеет право присудить одно место нескольким участникам, присуждать не все места. Решение жюри окончательно и пересмотру не подлежит.</w:t>
      </w:r>
    </w:p>
    <w:p w:rsidR="00004611" w:rsidRPr="00955B9F" w:rsidRDefault="00004611" w:rsidP="00955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04611" w:rsidRPr="00955B9F" w:rsidSect="00464D9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5D3"/>
    <w:rsid w:val="00004611"/>
    <w:rsid w:val="000F5F05"/>
    <w:rsid w:val="0029763B"/>
    <w:rsid w:val="003B6A29"/>
    <w:rsid w:val="00464D90"/>
    <w:rsid w:val="00484408"/>
    <w:rsid w:val="005A37FE"/>
    <w:rsid w:val="006E15D3"/>
    <w:rsid w:val="00740AB0"/>
    <w:rsid w:val="007F18C9"/>
    <w:rsid w:val="008C6511"/>
    <w:rsid w:val="008E02D4"/>
    <w:rsid w:val="00955B9F"/>
    <w:rsid w:val="009872E6"/>
    <w:rsid w:val="00B0168F"/>
    <w:rsid w:val="00BA44A9"/>
    <w:rsid w:val="00C15366"/>
    <w:rsid w:val="00C80366"/>
    <w:rsid w:val="00CD47E8"/>
    <w:rsid w:val="00E33C43"/>
    <w:rsid w:val="00EB01E0"/>
    <w:rsid w:val="00ED39DA"/>
    <w:rsid w:val="00F73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5B9F"/>
  </w:style>
  <w:style w:type="character" w:styleId="a4">
    <w:name w:val="Hyperlink"/>
    <w:basedOn w:val="a0"/>
    <w:uiPriority w:val="99"/>
    <w:unhideWhenUsed/>
    <w:rsid w:val="00955B9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0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02D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5B9F"/>
  </w:style>
  <w:style w:type="character" w:styleId="a4">
    <w:name w:val="Hyperlink"/>
    <w:basedOn w:val="a0"/>
    <w:uiPriority w:val="99"/>
    <w:semiHidden/>
    <w:unhideWhenUsed/>
    <w:rsid w:val="00955B9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0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0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7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vashi.oo@yandex.ru" TargetMode="External"/><Relationship Id="rId4" Type="http://schemas.openxmlformats.org/officeDocument/2006/relationships/hyperlink" Target="http://pandia.ru/text/category/kol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Феникс</dc:creator>
  <cp:lastModifiedBy>777</cp:lastModifiedBy>
  <cp:revision>5</cp:revision>
  <cp:lastPrinted>2020-07-24T14:12:00Z</cp:lastPrinted>
  <dcterms:created xsi:type="dcterms:W3CDTF">2020-07-24T14:13:00Z</dcterms:created>
  <dcterms:modified xsi:type="dcterms:W3CDTF">2020-07-28T09:27:00Z</dcterms:modified>
</cp:coreProperties>
</file>