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по аттестации директоров общеобразовательных организаций</w:t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МР «</w:t>
      </w:r>
      <w:proofErr w:type="spellStart"/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Левашинский</w:t>
      </w:r>
      <w:proofErr w:type="spellEnd"/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район» Республики Дагестан</w:t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Нормативно-правовой блок</w:t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 соответствии с Федеральным законом от 29.12.2012г. №273-ФЗ</w:t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«Об образовании в Российской Федерации»</w:t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Федеральными государственными образовательными стандартами)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Непрерывное образование, обеспечивающее возможности реализации права на образование в течение всей жизни, включает:</w:t>
      </w:r>
    </w:p>
    <w:p w:rsidR="00604AF9" w:rsidRPr="000C7863" w:rsidRDefault="00604AF9" w:rsidP="000C7863">
      <w:pPr>
        <w:pStyle w:val="a4"/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образование;</w:t>
      </w:r>
    </w:p>
    <w:p w:rsidR="00604AF9" w:rsidRPr="000C7863" w:rsidRDefault="00604AF9" w:rsidP="000C7863">
      <w:pPr>
        <w:pStyle w:val="a4"/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профессиональное образование;</w:t>
      </w:r>
    </w:p>
    <w:p w:rsidR="00604AF9" w:rsidRPr="000C7863" w:rsidRDefault="00604AF9" w:rsidP="000C7863">
      <w:pPr>
        <w:pStyle w:val="a4"/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дополнительное образование и профессиональное обучение;</w:t>
      </w:r>
    </w:p>
    <w:p w:rsidR="00604AF9" w:rsidRPr="000C7863" w:rsidRDefault="00604AF9" w:rsidP="000C7863">
      <w:pPr>
        <w:pStyle w:val="a4"/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ответы правильные.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 уровням общего образования относятся:</w:t>
      </w:r>
    </w:p>
    <w:p w:rsidR="00604AF9" w:rsidRPr="000C7863" w:rsidRDefault="00604AF9" w:rsidP="000C7863">
      <w:pPr>
        <w:pStyle w:val="a4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дошкольное образование;</w:t>
      </w:r>
    </w:p>
    <w:p w:rsidR="00604AF9" w:rsidRPr="000C7863" w:rsidRDefault="00604AF9" w:rsidP="000C7863">
      <w:pPr>
        <w:pStyle w:val="a4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начальное общее образование;</w:t>
      </w:r>
    </w:p>
    <w:p w:rsidR="00604AF9" w:rsidRPr="000C7863" w:rsidRDefault="00604AF9" w:rsidP="000C7863">
      <w:pPr>
        <w:pStyle w:val="a4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основное общее образование;</w:t>
      </w:r>
    </w:p>
    <w:p w:rsidR="00604AF9" w:rsidRPr="000C7863" w:rsidRDefault="00604AF9" w:rsidP="000C7863">
      <w:pPr>
        <w:pStyle w:val="a4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среднее общее образование;</w:t>
      </w:r>
    </w:p>
    <w:p w:rsidR="00604AF9" w:rsidRPr="000C7863" w:rsidRDefault="00604AF9" w:rsidP="000C7863">
      <w:pPr>
        <w:pStyle w:val="a4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ответы правильные.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 Федеральные государственные образовательные стандарты и федеральные государственные требования обеспечивают:</w:t>
      </w:r>
    </w:p>
    <w:p w:rsidR="00604AF9" w:rsidRPr="000C7863" w:rsidRDefault="00604AF9" w:rsidP="000C7863">
      <w:pPr>
        <w:pStyle w:val="a4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автономность образовательных систем субъектов;</w:t>
      </w:r>
    </w:p>
    <w:p w:rsidR="00604AF9" w:rsidRPr="000C7863" w:rsidRDefault="00604AF9" w:rsidP="000C7863">
      <w:pPr>
        <w:pStyle w:val="a4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преемственность основных образовательных программ;</w:t>
      </w:r>
    </w:p>
    <w:p w:rsidR="00604AF9" w:rsidRPr="000C7863" w:rsidRDefault="00604AF9" w:rsidP="000C7863">
      <w:pPr>
        <w:pStyle w:val="a4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вариативность содержания программ соответствующего уровня;</w:t>
      </w:r>
    </w:p>
    <w:p w:rsidR="00604AF9" w:rsidRPr="000C7863" w:rsidRDefault="00604AF9" w:rsidP="000C7863">
      <w:pPr>
        <w:pStyle w:val="a4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государственные гарантии уровня и качества образования на основе единства обязательных требований к условиям реализации программ и результатам их освоения.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Федеральные государственные стандарты включают в себя требования к:</w:t>
      </w:r>
    </w:p>
    <w:p w:rsidR="00604AF9" w:rsidRPr="000C7863" w:rsidRDefault="00604AF9" w:rsidP="000C7863">
      <w:pPr>
        <w:pStyle w:val="a4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структуре основных образовательных программ;</w:t>
      </w:r>
    </w:p>
    <w:p w:rsidR="00604AF9" w:rsidRPr="000C7863" w:rsidRDefault="00604AF9" w:rsidP="000C7863">
      <w:pPr>
        <w:pStyle w:val="a4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условиями реализации основных образовательных программ;</w:t>
      </w:r>
    </w:p>
    <w:p w:rsidR="00604AF9" w:rsidRPr="000C7863" w:rsidRDefault="00604AF9" w:rsidP="000C7863">
      <w:pPr>
        <w:pStyle w:val="a4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минимуму содержания образования;</w:t>
      </w:r>
    </w:p>
    <w:p w:rsidR="00604AF9" w:rsidRPr="000C7863" w:rsidRDefault="00604AF9" w:rsidP="000C7863">
      <w:pPr>
        <w:pStyle w:val="a4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результатам освоения образовательных программ.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Порядок разработки, утверждения федеральных государственных образовательных стандартов и внесения в них изменений устанавливается:</w:t>
      </w:r>
    </w:p>
    <w:p w:rsidR="00604AF9" w:rsidRPr="000C7863" w:rsidRDefault="00604AF9" w:rsidP="000C7863">
      <w:pPr>
        <w:pStyle w:val="a4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Министерством образования и науки РФ;</w:t>
      </w:r>
    </w:p>
    <w:p w:rsidR="00604AF9" w:rsidRPr="000C7863" w:rsidRDefault="00604AF9" w:rsidP="000C7863">
      <w:pPr>
        <w:pStyle w:val="a4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Госдумой РФ;</w:t>
      </w:r>
    </w:p>
    <w:p w:rsidR="00604AF9" w:rsidRPr="000C7863" w:rsidRDefault="00604AF9" w:rsidP="000C7863">
      <w:pPr>
        <w:pStyle w:val="a4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Правительством РФ;</w:t>
      </w:r>
    </w:p>
    <w:p w:rsidR="00604AF9" w:rsidRPr="000C7863" w:rsidRDefault="00604AF9" w:rsidP="000C7863">
      <w:pPr>
        <w:pStyle w:val="a4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Президентом РФ.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Примерные основные образовательные программы разрабатываются с учетом их уровня и направленности на основе:</w:t>
      </w:r>
    </w:p>
    <w:p w:rsidR="00604AF9" w:rsidRPr="000C7863" w:rsidRDefault="00604AF9" w:rsidP="000C7863">
      <w:pPr>
        <w:pStyle w:val="a4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Федеральных государственных образовательных стандартов;</w:t>
      </w:r>
    </w:p>
    <w:p w:rsidR="00604AF9" w:rsidRPr="000C7863" w:rsidRDefault="00604AF9" w:rsidP="000C7863">
      <w:pPr>
        <w:pStyle w:val="a4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Федеральных государственных требований.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 Российской Федерации образование может быть получено в организациях, осуществляющих образовательную деятельность, в форме:</w:t>
      </w:r>
    </w:p>
    <w:p w:rsidR="00604AF9" w:rsidRPr="000C7863" w:rsidRDefault="00604AF9" w:rsidP="000C7863">
      <w:pPr>
        <w:pStyle w:val="a4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очной;</w:t>
      </w:r>
    </w:p>
    <w:p w:rsidR="00604AF9" w:rsidRPr="000C7863" w:rsidRDefault="00604AF9" w:rsidP="000C7863">
      <w:pPr>
        <w:pStyle w:val="a4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очно-заочной;</w:t>
      </w:r>
    </w:p>
    <w:p w:rsidR="00604AF9" w:rsidRPr="000C7863" w:rsidRDefault="00604AF9" w:rsidP="000C7863">
      <w:pPr>
        <w:pStyle w:val="a4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заочной;</w:t>
      </w:r>
    </w:p>
    <w:p w:rsidR="00604AF9" w:rsidRPr="000C7863" w:rsidRDefault="00604AF9" w:rsidP="000C7863">
      <w:pPr>
        <w:pStyle w:val="a4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дистанционной.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В Российской Федерации образование может быть получено вне организаций, осуществляющих образовательную деятельность, в форме:</w:t>
      </w:r>
    </w:p>
    <w:p w:rsidR="00604AF9" w:rsidRPr="000C7863" w:rsidRDefault="00604AF9" w:rsidP="000C7863">
      <w:pPr>
        <w:pStyle w:val="a4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семейного образования;</w:t>
      </w:r>
    </w:p>
    <w:p w:rsidR="00604AF9" w:rsidRPr="000C7863" w:rsidRDefault="00604AF9" w:rsidP="000C7863">
      <w:pPr>
        <w:pStyle w:val="a4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самообразования;</w:t>
      </w:r>
    </w:p>
    <w:p w:rsidR="00604AF9" w:rsidRPr="000C7863" w:rsidRDefault="00604AF9" w:rsidP="000C7863">
      <w:pPr>
        <w:pStyle w:val="a4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экстерната.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Кто может осуществлять образовательную деятельность:</w:t>
      </w:r>
    </w:p>
    <w:p w:rsidR="00604AF9" w:rsidRPr="000C7863" w:rsidRDefault="00604AF9" w:rsidP="000C7863">
      <w:pPr>
        <w:pStyle w:val="a4"/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индивидуальные предприниматели;</w:t>
      </w:r>
    </w:p>
    <w:p w:rsidR="00604AF9" w:rsidRPr="000C7863" w:rsidRDefault="00604AF9" w:rsidP="000C7863">
      <w:pPr>
        <w:pStyle w:val="a4"/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организации, осуществляющие обучение;</w:t>
      </w:r>
    </w:p>
    <w:p w:rsidR="00604AF9" w:rsidRPr="000C7863" w:rsidRDefault="00604AF9" w:rsidP="000C7863">
      <w:pPr>
        <w:pStyle w:val="a4"/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 организации;</w:t>
      </w:r>
    </w:p>
    <w:p w:rsidR="00604AF9" w:rsidRPr="000C7863" w:rsidRDefault="00604AF9" w:rsidP="000C7863">
      <w:pPr>
        <w:pStyle w:val="a4"/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ответы верные.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Кто определяет порядок приема обучающихся в образовательную организацию?</w:t>
      </w:r>
    </w:p>
    <w:p w:rsidR="00604AF9" w:rsidRPr="000C7863" w:rsidRDefault="00604AF9" w:rsidP="000C7863">
      <w:pPr>
        <w:pStyle w:val="a4"/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1-ый класс начальной школы – учредитель, в остальные – образовательная организация;</w:t>
      </w:r>
    </w:p>
    <w:p w:rsidR="00604AF9" w:rsidRPr="000C7863" w:rsidRDefault="00604AF9" w:rsidP="000C7863">
      <w:pPr>
        <w:pStyle w:val="a4"/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ступенях начального общего и основного общего образования – образовательная организация;</w:t>
      </w:r>
    </w:p>
    <w:p w:rsidR="00604AF9" w:rsidRPr="000C7863" w:rsidRDefault="00604AF9" w:rsidP="000C7863">
      <w:pPr>
        <w:pStyle w:val="a4"/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учредитель;</w:t>
      </w:r>
    </w:p>
    <w:p w:rsidR="00604AF9" w:rsidRPr="000C7863" w:rsidRDefault="00604AF9" w:rsidP="000C7863">
      <w:pPr>
        <w:pStyle w:val="a4"/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это относится к компетенции только образовательной организации.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При каких условиях можно привлекать обучающихся к труду в образовательной организации?</w:t>
      </w:r>
    </w:p>
    <w:p w:rsidR="00604AF9" w:rsidRPr="000C7863" w:rsidRDefault="00604AF9" w:rsidP="000C7863">
      <w:pPr>
        <w:pStyle w:val="a4"/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условии, что вышестоящим органом поставлена соответствующая задача;</w:t>
      </w:r>
    </w:p>
    <w:p w:rsidR="00604AF9" w:rsidRPr="000C7863" w:rsidRDefault="00604AF9" w:rsidP="000C7863">
      <w:pPr>
        <w:pStyle w:val="a4"/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получено добровольное согласие каждого из обучающихся;</w:t>
      </w:r>
    </w:p>
    <w:p w:rsidR="00604AF9" w:rsidRPr="000C7863" w:rsidRDefault="00604AF9" w:rsidP="000C7863">
      <w:pPr>
        <w:pStyle w:val="a4"/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требуется только соблюдать условия безопасности и охраны труда;</w:t>
      </w:r>
    </w:p>
    <w:p w:rsidR="00604AF9" w:rsidRPr="000C7863" w:rsidRDefault="00604AF9" w:rsidP="000C7863">
      <w:pPr>
        <w:pStyle w:val="a4"/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условии согласия обучающихся, согласия родителей (законных представителей) для несовершеннолетних обучающихся.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12.Какие обязанности должны выполнять обучающиеся в соответствии с Федеральным законом «Об образовании в Российской Федерации»?</w:t>
      </w:r>
    </w:p>
    <w:p w:rsidR="00604AF9" w:rsidRPr="000C7863" w:rsidRDefault="00604AF9" w:rsidP="000C7863">
      <w:pPr>
        <w:pStyle w:val="a4"/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добросовестно осваивать образовательную программу;</w:t>
      </w:r>
    </w:p>
    <w:p w:rsidR="00604AF9" w:rsidRPr="000C7863" w:rsidRDefault="00604AF9" w:rsidP="000C7863">
      <w:pPr>
        <w:pStyle w:val="a4"/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индивидуальный учебный план, в т. ч. посещать предусмотренные учебным планом или индивидуальным учебным планом занятия;</w:t>
      </w:r>
    </w:p>
    <w:p w:rsidR="00604AF9" w:rsidRPr="000C7863" w:rsidRDefault="00604AF9" w:rsidP="000C7863">
      <w:pPr>
        <w:pStyle w:val="a4"/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самостоятельную подготовку к занятиям;</w:t>
      </w:r>
    </w:p>
    <w:p w:rsidR="00604AF9" w:rsidRPr="000C7863" w:rsidRDefault="00604AF9" w:rsidP="000C7863">
      <w:pPr>
        <w:pStyle w:val="a4"/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задания, данные педагогическими работниками в рамках образовательной программы;</w:t>
      </w:r>
    </w:p>
    <w:p w:rsidR="00604AF9" w:rsidRPr="000C7863" w:rsidRDefault="00604AF9" w:rsidP="000C7863">
      <w:pPr>
        <w:pStyle w:val="a4"/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ответы верные.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Психолого-педагогическая, медицинская и социальная помощь оказывается детям, испытывающим трудности:</w:t>
      </w:r>
    </w:p>
    <w:p w:rsidR="00604AF9" w:rsidRPr="000C7863" w:rsidRDefault="00604AF9" w:rsidP="000C7863">
      <w:pPr>
        <w:pStyle w:val="a4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освоении основных общеобразовательных программ;</w:t>
      </w:r>
    </w:p>
    <w:p w:rsidR="00604AF9" w:rsidRPr="000C7863" w:rsidRDefault="00604AF9" w:rsidP="000C7863">
      <w:pPr>
        <w:pStyle w:val="a4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развитии;</w:t>
      </w:r>
    </w:p>
    <w:p w:rsidR="00604AF9" w:rsidRPr="000C7863" w:rsidRDefault="00604AF9" w:rsidP="000C7863">
      <w:pPr>
        <w:pStyle w:val="a4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социальной адаптации, в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несовершеннолетним обучающимся, признанным в случаях и в порядке, которые предусмотрены уголовно-процессуальным законодательством, подозреваемыми, обвиняемыми или подсудимыми по уголовному делу либо являющимся потерпевшими или свидетелями преступления</w:t>
      </w:r>
    </w:p>
    <w:p w:rsidR="00604AF9" w:rsidRPr="000C7863" w:rsidRDefault="00604AF9" w:rsidP="000C7863">
      <w:pPr>
        <w:pStyle w:val="a4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 всем перечисленном выше.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Родители (законные представители) обучающихся имеют право:</w:t>
      </w:r>
    </w:p>
    <w:p w:rsidR="00604AF9" w:rsidRPr="000C7863" w:rsidRDefault="00604AF9" w:rsidP="000C7863">
      <w:pPr>
        <w:pStyle w:val="a4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получать информацию о всех видах планируемых обследований (психологических, психолого-педагогических) обучающихся;</w:t>
      </w:r>
    </w:p>
    <w:p w:rsidR="00604AF9" w:rsidRPr="000C7863" w:rsidRDefault="00604AF9" w:rsidP="000C7863">
      <w:pPr>
        <w:pStyle w:val="a4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давать согласие на проведение психологических, психолого-педагогических обследований;</w:t>
      </w:r>
    </w:p>
    <w:p w:rsidR="00604AF9" w:rsidRPr="000C7863" w:rsidRDefault="00604AF9" w:rsidP="000C7863">
      <w:pPr>
        <w:pStyle w:val="a4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давать согласие на участие в психологических, психолого-педагогических обследованиях, отказаться от их проведения или участия в них;</w:t>
      </w:r>
    </w:p>
    <w:p w:rsidR="00604AF9" w:rsidRPr="000C7863" w:rsidRDefault="00604AF9" w:rsidP="000C7863">
      <w:pPr>
        <w:pStyle w:val="a4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получать информацию о результатах проведенных обследований обучающихся;</w:t>
      </w:r>
    </w:p>
    <w:p w:rsidR="00604AF9" w:rsidRPr="000C7863" w:rsidRDefault="00604AF9" w:rsidP="000C7863">
      <w:pPr>
        <w:pStyle w:val="a4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ответы верные.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Кто может войти в состав комиссии по урегулированию споров между участниками образовательных отношений?</w:t>
      </w:r>
    </w:p>
    <w:p w:rsidR="00604AF9" w:rsidRPr="000C7863" w:rsidRDefault="00604AF9" w:rsidP="000C7863">
      <w:pPr>
        <w:pStyle w:val="a4"/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представители совершеннолетних обучающихся;</w:t>
      </w:r>
    </w:p>
    <w:p w:rsidR="00604AF9" w:rsidRPr="000C7863" w:rsidRDefault="00604AF9" w:rsidP="000C7863">
      <w:pPr>
        <w:pStyle w:val="a4"/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(законные представители) несовершеннолетних обучающихся;</w:t>
      </w:r>
    </w:p>
    <w:p w:rsidR="00604AF9" w:rsidRPr="000C7863" w:rsidRDefault="00604AF9" w:rsidP="000C7863">
      <w:pPr>
        <w:pStyle w:val="a4"/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работники организации, осуществляющей образовательную деятельность;</w:t>
      </w:r>
    </w:p>
    <w:p w:rsidR="00604AF9" w:rsidRPr="000C7863" w:rsidRDefault="00604AF9" w:rsidP="000C7863">
      <w:pPr>
        <w:pStyle w:val="a4"/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перечисленные выше.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Что в соответствии с Федеральным законом «Об образовании в Российской Федерации» включается в рабочее время педагогических работников в зависимости от занимаемой должности?</w:t>
      </w:r>
    </w:p>
    <w:p w:rsidR="00604AF9" w:rsidRPr="000C7863" w:rsidRDefault="00604AF9" w:rsidP="000C7863">
      <w:pPr>
        <w:pStyle w:val="a4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учебная (преподавательская);</w:t>
      </w:r>
    </w:p>
    <w:p w:rsidR="00604AF9" w:rsidRPr="000C7863" w:rsidRDefault="00604AF9" w:rsidP="000C7863">
      <w:pPr>
        <w:pStyle w:val="a4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воспитательная работа;</w:t>
      </w:r>
    </w:p>
    <w:p w:rsidR="00604AF9" w:rsidRPr="000C7863" w:rsidRDefault="00604AF9" w:rsidP="000C7863">
      <w:pPr>
        <w:pStyle w:val="a4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работа с обучающимися;</w:t>
      </w:r>
    </w:p>
    <w:p w:rsidR="00604AF9" w:rsidRPr="000C7863" w:rsidRDefault="00604AF9" w:rsidP="000C7863">
      <w:pPr>
        <w:pStyle w:val="a4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научная, творческая и исследовательская работа;</w:t>
      </w:r>
    </w:p>
    <w:p w:rsidR="00604AF9" w:rsidRPr="000C7863" w:rsidRDefault="00604AF9" w:rsidP="000C7863">
      <w:pPr>
        <w:pStyle w:val="a4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другая педагогическая работа, предусмотренная трудовыми (должностными) обязанностями и (или) индивидуальным планом;</w:t>
      </w:r>
    </w:p>
    <w:p w:rsidR="00604AF9" w:rsidRPr="000C7863" w:rsidRDefault="00604AF9" w:rsidP="000C7863">
      <w:pPr>
        <w:pStyle w:val="a4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указанные выше виды деятельности.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Кем или чем определяется соотношение учебной (преподавательской) и другой педагогической работы в пределах рабочей недели или учебного года?</w:t>
      </w:r>
    </w:p>
    <w:p w:rsidR="00604AF9" w:rsidRPr="000C7863" w:rsidRDefault="00604AF9" w:rsidP="000C7863">
      <w:pPr>
        <w:pStyle w:val="a4"/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соответствующим локальным нормативным актом образовательной организации;</w:t>
      </w:r>
    </w:p>
    <w:p w:rsidR="00604AF9" w:rsidRPr="000C7863" w:rsidRDefault="00604AF9" w:rsidP="000C7863">
      <w:pPr>
        <w:pStyle w:val="a4"/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руководителем образовательной организации;</w:t>
      </w:r>
    </w:p>
    <w:p w:rsidR="00604AF9" w:rsidRPr="000C7863" w:rsidRDefault="00604AF9" w:rsidP="000C7863">
      <w:pPr>
        <w:pStyle w:val="a4"/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учредителем образовательной организации;</w:t>
      </w:r>
    </w:p>
    <w:p w:rsidR="00604AF9" w:rsidRPr="000C7863" w:rsidRDefault="00604AF9" w:rsidP="000C7863">
      <w:pPr>
        <w:pStyle w:val="a4"/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министром образования и науки.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 Что должен предпринять руководитель образовательной организации в первую очередь в случае, если к нему поступила письменная жалоба от родителей обучающегося на учителя, который, по их мнению, нарушил нормы профессионального поведения, например, при всем классе обзывал ученика грубыми унизительными словами?</w:t>
      </w:r>
    </w:p>
    <w:p w:rsidR="00604AF9" w:rsidRPr="000C7863" w:rsidRDefault="00604AF9" w:rsidP="000C7863">
      <w:pPr>
        <w:pStyle w:val="a4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объявить выговор учителю;</w:t>
      </w:r>
    </w:p>
    <w:p w:rsidR="00604AF9" w:rsidRPr="000C7863" w:rsidRDefault="00604AF9" w:rsidP="000C7863">
      <w:pPr>
        <w:pStyle w:val="a4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назначить и провести дисциплинарное расследование;</w:t>
      </w:r>
    </w:p>
    <w:p w:rsidR="00604AF9" w:rsidRPr="000C7863" w:rsidRDefault="00604AF9" w:rsidP="000C7863">
      <w:pPr>
        <w:pStyle w:val="a4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уволить учителя, допустившего нарушение, несовместимое с законодательными требованиями, предъявляемыми к педагогическим работникам;</w:t>
      </w:r>
    </w:p>
    <w:p w:rsidR="00604AF9" w:rsidRPr="000C7863" w:rsidRDefault="00604AF9" w:rsidP="000C7863">
      <w:pPr>
        <w:pStyle w:val="a4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педагогический совет с вызовом на него родителей и разобраться в сложившейся ситуации.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Имеет ли право на длительный оплачиваемый отпуск сроком до одного года учитель, проработавший в данной образовательной организации всего один учебный год, но имеющий 10-летний стаж непрерывный педагогический стаж?</w:t>
      </w:r>
    </w:p>
    <w:p w:rsidR="00604AF9" w:rsidRPr="000C7863" w:rsidRDefault="00604AF9" w:rsidP="000C7863">
      <w:pPr>
        <w:pStyle w:val="a4"/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безусловно;</w:t>
      </w:r>
    </w:p>
    <w:p w:rsidR="00604AF9" w:rsidRPr="000C7863" w:rsidRDefault="00604AF9" w:rsidP="000C7863">
      <w:pPr>
        <w:pStyle w:val="a4"/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да, если установлено учредителем и (или) уставом образовательного учреждения, что этот отпуск является оплачиваемым;</w:t>
      </w:r>
    </w:p>
    <w:p w:rsidR="00604AF9" w:rsidRPr="000C7863" w:rsidRDefault="00604AF9" w:rsidP="000C7863">
      <w:pPr>
        <w:pStyle w:val="a4"/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если учитель сам найдет себе замену на этот период:</w:t>
      </w:r>
    </w:p>
    <w:p w:rsidR="00604AF9" w:rsidRPr="000C7863" w:rsidRDefault="00604AF9" w:rsidP="000C7863">
      <w:pPr>
        <w:pStyle w:val="a4"/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Кто является работодателем для учителя образовательной организации?</w:t>
      </w:r>
    </w:p>
    <w:p w:rsidR="00604AF9" w:rsidRPr="000C7863" w:rsidRDefault="00604AF9" w:rsidP="000C7863">
      <w:pPr>
        <w:pStyle w:val="a4"/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образовательная организация;</w:t>
      </w:r>
    </w:p>
    <w:p w:rsidR="00604AF9" w:rsidRPr="000C7863" w:rsidRDefault="00604AF9" w:rsidP="000C7863">
      <w:pPr>
        <w:pStyle w:val="a4"/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учредитель образовательного учреждения;</w:t>
      </w:r>
    </w:p>
    <w:p w:rsidR="00604AF9" w:rsidRPr="000C7863" w:rsidRDefault="00604AF9" w:rsidP="000C7863">
      <w:pPr>
        <w:pStyle w:val="a4"/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образовательного учреждения;</w:t>
      </w:r>
    </w:p>
    <w:p w:rsidR="00604AF9" w:rsidRPr="000C7863" w:rsidRDefault="00604AF9" w:rsidP="000C7863">
      <w:pPr>
        <w:pStyle w:val="a4"/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руководителя образовательного учреждения.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Аттестация педагогических работников в целях подтверждения соответствия занимаемой должности осуществляется:</w:t>
      </w:r>
    </w:p>
    <w:p w:rsidR="00604AF9" w:rsidRPr="000C7863" w:rsidRDefault="00604AF9" w:rsidP="000C7863">
      <w:pPr>
        <w:pStyle w:val="a4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а) ежегодно;</w:t>
      </w:r>
    </w:p>
    <w:p w:rsidR="00604AF9" w:rsidRPr="000C7863" w:rsidRDefault="00604AF9" w:rsidP="000C7863">
      <w:pPr>
        <w:pStyle w:val="a4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один раз в три года;</w:t>
      </w:r>
    </w:p>
    <w:p w:rsidR="00604AF9" w:rsidRPr="000C7863" w:rsidRDefault="00604AF9" w:rsidP="000C7863">
      <w:pPr>
        <w:pStyle w:val="a4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один раз в пять лет;</w:t>
      </w:r>
    </w:p>
    <w:p w:rsidR="00604AF9" w:rsidRPr="000C7863" w:rsidRDefault="00604AF9" w:rsidP="000C7863">
      <w:pPr>
        <w:pStyle w:val="a4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по желанию педагогического работника.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22.Руководитель государственной или муниципальной образовательной организации несет ответственность за руководство:</w:t>
      </w:r>
    </w:p>
    <w:p w:rsidR="00604AF9" w:rsidRPr="000C7863" w:rsidRDefault="00604AF9" w:rsidP="000C7863">
      <w:pPr>
        <w:pStyle w:val="a4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образовательной работой;</w:t>
      </w:r>
    </w:p>
    <w:p w:rsidR="00604AF9" w:rsidRPr="000C7863" w:rsidRDefault="00604AF9" w:rsidP="000C7863">
      <w:pPr>
        <w:pStyle w:val="a4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научной работой;</w:t>
      </w:r>
    </w:p>
    <w:p w:rsidR="00604AF9" w:rsidRPr="000C7863" w:rsidRDefault="00604AF9" w:rsidP="000C7863">
      <w:pPr>
        <w:pStyle w:val="a4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воспитательной работой;</w:t>
      </w:r>
    </w:p>
    <w:p w:rsidR="00604AF9" w:rsidRPr="000C7863" w:rsidRDefault="00604AF9" w:rsidP="000C7863">
      <w:pPr>
        <w:pStyle w:val="a4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организационно-хозяйственной деятельностью образовательной организации;</w:t>
      </w:r>
    </w:p>
    <w:p w:rsidR="00604AF9" w:rsidRPr="000C7863" w:rsidRDefault="00604AF9" w:rsidP="000C7863">
      <w:pPr>
        <w:pStyle w:val="a4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всеми видами перечисленных выше работ.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 Имеет ли право учитель как частное лицо оказывать платные образовательные услуги своим и другим ученикам с целью получения дополнительного дохода?</w:t>
      </w:r>
    </w:p>
    <w:p w:rsidR="00604AF9" w:rsidRPr="000C7863" w:rsidRDefault="00604AF9" w:rsidP="000C7863">
      <w:pPr>
        <w:pStyle w:val="a4"/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но только зарегистрировавшись в качестве индивидуального предпринимателя, занимающегося индивидуальной трудовой педагогической деятельностью;</w:t>
      </w:r>
    </w:p>
    <w:p w:rsidR="00604AF9" w:rsidRPr="000C7863" w:rsidRDefault="00604AF9" w:rsidP="000C7863">
      <w:pPr>
        <w:pStyle w:val="a4"/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да, но только зарегистрировавшись в качестве индивидуального предпринимателя, занимающегося индивидуальной трудовой педагогической деятельностью, и получив соответствующую лицензию на образовательную деятельность, при том, что это не приводит к конфликту интересов в данной организации;</w:t>
      </w:r>
    </w:p>
    <w:p w:rsidR="00604AF9" w:rsidRPr="000C7863" w:rsidRDefault="00604AF9" w:rsidP="000C7863">
      <w:pPr>
        <w:pStyle w:val="a4"/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но только с разрешения администрации образовательной организации, где он постоянно работает;</w:t>
      </w:r>
    </w:p>
    <w:p w:rsidR="00604AF9" w:rsidRPr="000C7863" w:rsidRDefault="00604AF9" w:rsidP="000C7863">
      <w:pPr>
        <w:pStyle w:val="a4"/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69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Организация, осуществляющая образовательную деятельность, обязана ознакомить поступающего и (или) его родителей (законных представителей):</w:t>
      </w:r>
    </w:p>
    <w:p w:rsidR="00604AF9" w:rsidRPr="000C7863" w:rsidRDefault="00604AF9" w:rsidP="000C7863">
      <w:pPr>
        <w:pStyle w:val="a4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со своим уставом;</w:t>
      </w:r>
    </w:p>
    <w:p w:rsidR="00604AF9" w:rsidRPr="000C7863" w:rsidRDefault="00604AF9" w:rsidP="000C7863">
      <w:pPr>
        <w:pStyle w:val="a4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 лицензией на осуществление образовательной деятельности;</w:t>
      </w:r>
    </w:p>
    <w:p w:rsidR="00604AF9" w:rsidRPr="000C7863" w:rsidRDefault="00604AF9" w:rsidP="000C7863">
      <w:pPr>
        <w:pStyle w:val="a4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со свидетельством о государственной регистрации;</w:t>
      </w:r>
    </w:p>
    <w:p w:rsidR="00604AF9" w:rsidRPr="000C7863" w:rsidRDefault="00604AF9" w:rsidP="000C7863">
      <w:pPr>
        <w:pStyle w:val="a4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обучающихся;</w:t>
      </w:r>
    </w:p>
    <w:p w:rsidR="00604AF9" w:rsidRPr="000C7863" w:rsidRDefault="00604AF9" w:rsidP="000C7863">
      <w:pPr>
        <w:pStyle w:val="a4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д) со всеми перечисленными выше документами.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6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изменения образовательных отношений является:</w:t>
      </w:r>
    </w:p>
    <w:p w:rsidR="00604AF9" w:rsidRPr="000C7863" w:rsidRDefault="00604AF9" w:rsidP="000C7863">
      <w:pPr>
        <w:pStyle w:val="a4"/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распорядительный акт организации, осуществляющей образовательную деятельность, изданный руководителем этой организации или уполномоченным им лицом;</w:t>
      </w:r>
    </w:p>
    <w:p w:rsidR="00604AF9" w:rsidRPr="000C7863" w:rsidRDefault="00604AF9" w:rsidP="000C7863">
      <w:pPr>
        <w:pStyle w:val="a4"/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распорядительный акт министерства образования;</w:t>
      </w:r>
    </w:p>
    <w:p w:rsidR="00604AF9" w:rsidRPr="000C7863" w:rsidRDefault="00604AF9" w:rsidP="000C7863">
      <w:pPr>
        <w:pStyle w:val="a4"/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распорядительный акт учредителя организации, осуществляющей образовательную деятельность;</w:t>
      </w:r>
    </w:p>
    <w:p w:rsidR="00604AF9" w:rsidRPr="000C7863" w:rsidRDefault="00604AF9" w:rsidP="000C7863">
      <w:pPr>
        <w:pStyle w:val="a4"/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распорядительный акт, изданный президентом образовательной организации.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26. Государственная итоговая аттестация по образовательным программам среднего общего образования проводится в форме:</w:t>
      </w:r>
    </w:p>
    <w:p w:rsidR="00604AF9" w:rsidRPr="000C7863" w:rsidRDefault="00604AF9" w:rsidP="000C7863">
      <w:pPr>
        <w:pStyle w:val="a4"/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единого государственного экзамена (ЕГЭ);</w:t>
      </w:r>
    </w:p>
    <w:p w:rsidR="00604AF9" w:rsidRPr="000C7863" w:rsidRDefault="00604AF9" w:rsidP="000C7863">
      <w:pPr>
        <w:pStyle w:val="a4"/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в форме, которая может установиться для обучающихся по образовательным программам среднего общего образования в спец. учебно-воспитательных учреждениях закрытого типа, а также в учреждениях, исполняющих наказание в виде лишения свободы, для обучающихся, получающих среднее общее образование в рамках освоения образовательных программ среднего профессионального образования, для обучающихся с ограниченными возможностями здоровья, для обучающихся детей-инвалидов;</w:t>
      </w:r>
    </w:p>
    <w:p w:rsidR="00604AF9" w:rsidRPr="000C7863" w:rsidRDefault="00604AF9" w:rsidP="000C7863">
      <w:pPr>
        <w:pStyle w:val="a4"/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в форме, которая может установиться для обучающихся по образовательным программам основного общего и среднего общего образования,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изучавших родной язык из числа языков народов РФ и литературу народов России из числа языков народов РФ и выбравших экзамен по родному языку из числа языков народов РФ для прохождения итоговой аттестации;</w:t>
      </w:r>
    </w:p>
    <w:p w:rsidR="00604AF9" w:rsidRPr="000C7863" w:rsidRDefault="00604AF9" w:rsidP="000C7863">
      <w:pPr>
        <w:pStyle w:val="a4"/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перечисленные формы.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документы об образовании и (или) о квалификации выдаются в Российской Федерации:</w:t>
      </w:r>
    </w:p>
    <w:p w:rsidR="00604AF9" w:rsidRPr="000C7863" w:rsidRDefault="00604AF9" w:rsidP="000C7863">
      <w:pPr>
        <w:pStyle w:val="a4"/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об образовании и (или) о квалификации, к которым относятся документы об образовании, документы об образовании и о квалификации, документы о квалификации;</w:t>
      </w:r>
    </w:p>
    <w:p w:rsidR="00604AF9" w:rsidRPr="000C7863" w:rsidRDefault="00604AF9" w:rsidP="000C7863">
      <w:pPr>
        <w:pStyle w:val="a4"/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об обучении, к которым относятся свидетельство об обучении, свидетельство об освоении дополнительных профессиональных программ в области искусств, иные документы, выдаваемые организациями, осуществляющими образовательную деятельность;</w:t>
      </w:r>
    </w:p>
    <w:p w:rsidR="00604AF9" w:rsidRPr="000C7863" w:rsidRDefault="00604AF9" w:rsidP="000C7863">
      <w:pPr>
        <w:pStyle w:val="a4"/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ответы верные.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Лицам, успешно прошедшим итоговую аттестацию, выдаются документы об образовании и (или) о квалификации, образцы которых устанавливаются:</w:t>
      </w:r>
    </w:p>
    <w:p w:rsidR="00604AF9" w:rsidRPr="000C7863" w:rsidRDefault="00604AF9" w:rsidP="00604AF9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федеральным органом исполнительной власти;</w:t>
      </w:r>
    </w:p>
    <w:p w:rsidR="00604AF9" w:rsidRPr="000C7863" w:rsidRDefault="00604AF9" w:rsidP="000C7863">
      <w:pPr>
        <w:pStyle w:val="a4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органами исполнительной власти субъекта РФ;</w:t>
      </w:r>
    </w:p>
    <w:p w:rsidR="00604AF9" w:rsidRPr="000C7863" w:rsidRDefault="00604AF9" w:rsidP="000C7863">
      <w:pPr>
        <w:pStyle w:val="a4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образовательной организацией, осуществляющей образовательную деятельность;</w:t>
      </w:r>
    </w:p>
    <w:p w:rsidR="00604AF9" w:rsidRPr="000C7863" w:rsidRDefault="00604AF9" w:rsidP="000C7863">
      <w:pPr>
        <w:pStyle w:val="a4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органами местного самоуправления муниципальных районов и городских округов в сфере образования.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Лицам, успешно прошедшим государственную итоговую аттестацию, выдаются документы об образовании и (или) о квалификации (за исключением образцов дипломов об окончании ординатуры или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ассистентуры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-стажировки), образцы которых устанавливаются: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органами исполнительной власти субъекта РФ;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самостоятельно образовательной организацией, осуществляющей образовательную деятельность;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органами местного самоуправления муниципальных районов и городских округов в сфере образования.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каких случаях образовательные отношения прекращаются между обучающимся и организацией, осуществляющей образовательную деятельность?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связи с получением образования (завершением обучения);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досрочно;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3) в обоих случаях, указанных выше.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каких случаях образовательные отношения досрочно прекращаются между обучающимся и организацией, осуществляющей образовательную деятельность?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 инициативе обучающего или родителей (законных представителей) несовершеннолетнего обучающегося, в том числе в случае перевода в другую организацию;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 инициативе организации, осуществляющей образовательную деятельность;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 обстоятельствам, не зависящим от воли обучающегося или родителей и образовательной организации, в том числе в случае ликвидации образовательной организации;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 во всех случаях, указанных выше.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Кем или чем определяются порядок и условия восстановления в образовательной организации обучающегося, отчисленного по инициативе этой организации?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локальным нормативным актом этой организации;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министерством образования;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учредителем организации, осуществляющей образовательную деятельность;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президентом образовательной организации.</w:t>
      </w:r>
    </w:p>
    <w:p w:rsidR="00604AF9" w:rsidRPr="000C7863" w:rsidRDefault="00604AF9" w:rsidP="00604AF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Обязательными уровнями образования в РФ являются:</w:t>
      </w:r>
    </w:p>
    <w:p w:rsidR="00604AF9" w:rsidRPr="000C7863" w:rsidRDefault="00604AF9" w:rsidP="000C7863">
      <w:pPr>
        <w:pStyle w:val="a4"/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начальное общее образование;</w:t>
      </w:r>
    </w:p>
    <w:p w:rsidR="00604AF9" w:rsidRPr="000C7863" w:rsidRDefault="00604AF9" w:rsidP="000C7863">
      <w:pPr>
        <w:pStyle w:val="a4"/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основное общее образование;</w:t>
      </w:r>
    </w:p>
    <w:p w:rsidR="00604AF9" w:rsidRPr="000C7863" w:rsidRDefault="00604AF9" w:rsidP="000C7863">
      <w:pPr>
        <w:pStyle w:val="a4"/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среднее общее образование;</w:t>
      </w:r>
    </w:p>
    <w:p w:rsidR="00604AF9" w:rsidRPr="000C7863" w:rsidRDefault="00604AF9" w:rsidP="000C7863">
      <w:pPr>
        <w:pStyle w:val="a4"/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среднее профессиональное образование.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34. Требование обязательности среднего общего образования применительно к конкретному обучающемуся сохраняет силу до достижения им возраста:</w:t>
      </w:r>
    </w:p>
    <w:p w:rsidR="00604AF9" w:rsidRPr="000C7863" w:rsidRDefault="00604AF9" w:rsidP="000C7863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 лет;</w:t>
      </w:r>
    </w:p>
    <w:p w:rsidR="00604AF9" w:rsidRPr="000C7863" w:rsidRDefault="00604AF9" w:rsidP="000C7863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 лет;</w:t>
      </w:r>
    </w:p>
    <w:p w:rsidR="00604AF9" w:rsidRPr="000C7863" w:rsidRDefault="00604AF9" w:rsidP="000C7863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18 лет;</w:t>
      </w:r>
    </w:p>
    <w:p w:rsidR="00604AF9" w:rsidRPr="000C7863" w:rsidRDefault="00604AF9" w:rsidP="000C7863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лет.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35. Получение начального общего образования в образовательных организациях начинается по достижению детьми возраста:</w:t>
      </w:r>
    </w:p>
    <w:p w:rsidR="00604AF9" w:rsidRPr="000C7863" w:rsidRDefault="00604AF9" w:rsidP="000C7863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шести лет и шести месяцев;</w:t>
      </w:r>
    </w:p>
    <w:p w:rsidR="00604AF9" w:rsidRPr="000C7863" w:rsidRDefault="00604AF9" w:rsidP="000C7863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 лет;</w:t>
      </w:r>
    </w:p>
    <w:p w:rsidR="00604AF9" w:rsidRPr="000C7863" w:rsidRDefault="00604AF9" w:rsidP="000C7863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восьми лет;</w:t>
      </w:r>
    </w:p>
    <w:p w:rsidR="00604AF9" w:rsidRPr="000C7863" w:rsidRDefault="00604AF9" w:rsidP="000C7863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девяти лет.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Профессиональное обучение направлено: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на приобретение лицами различного возраста профессиональной компетенции;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получение квалификационных разрядов, классов, категорий по профессии рабочего или должности служащего;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на формирование и развитие творческих способностей человека.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освоению дополнительных профессиональных программ допускаются: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лица, имеющие среднее профессиональное и (или) высшее образование;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лица, получающие среднее профессиональное и (или) высшее образование;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лица, имеющие профессиональную подготовку.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квалификации по результатам дополнительного профессионального образования подтверждается: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дипломом;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свидетельством;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3) удостоверением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numPr>
          <w:ilvl w:val="0"/>
          <w:numId w:val="2"/>
        </w:numPr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Присвоение квалификации по результатам дополнительного профессионального образования подтверждается документом о квалификации в форме: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диплома;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удостоверения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сертификата.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40.В каких учреждениях получают начальное общее, основное общее и среднее общее образование лица, осужденные к лишению свободы и не достигшие возраста тридцати лет?</w:t>
      </w:r>
    </w:p>
    <w:p w:rsidR="00604AF9" w:rsidRPr="000C7863" w:rsidRDefault="00604AF9" w:rsidP="00604AF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1) в общеобразовательных организациях субъектов РФ, созданных при исправительных учреждениях уголовно-исполнительной системы;</w:t>
      </w:r>
    </w:p>
    <w:p w:rsidR="00604AF9" w:rsidRPr="000C7863" w:rsidRDefault="00604AF9" w:rsidP="00604AF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 любых образовательных организациях, осуществляющих образовательную деятельность;</w:t>
      </w:r>
    </w:p>
    <w:p w:rsidR="00604AF9" w:rsidRPr="000C7863" w:rsidRDefault="00604AF9" w:rsidP="00604AF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образования;</w:t>
      </w:r>
    </w:p>
    <w:p w:rsidR="00604AF9" w:rsidRPr="000C7863" w:rsidRDefault="00604AF9" w:rsidP="00604AF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в организациях, осуществляющих образовательную деятельность по образовательным программам среднего профессионального образования.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1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Лицензированию в соответствии с законодательством РФ о лицензировании отдельных видов деятельности подлежат: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образовательная деятельность;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образовательная организация;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образовательноеорганизация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1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Соискателями лицензии на осуществление образовательной деятельности является: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1) образовательные организации, осуществляющие </w:t>
      </w:r>
      <w:proofErr w:type="gram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обучение;*</w:t>
      </w:r>
      <w:proofErr w:type="gramEnd"/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индивидуальные предприниматели;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индивидуальные предприниматели, осуществляющие образовательную деятельность непосредственно.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0C7863">
      <w:pPr>
        <w:pStyle w:val="a4"/>
        <w:numPr>
          <w:ilvl w:val="1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Государственная аккредитация образовательной деятельности проводится: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 основным образовательным программам, реализуемым в соответствии с ФГОС;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 программам дошкольного образования;</w:t>
      </w:r>
    </w:p>
    <w:p w:rsidR="00604AF9" w:rsidRPr="000C7863" w:rsidRDefault="00604AF9" w:rsidP="00604AF9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основным образовательным программам, реализуемым в соответствии с образовательными стандартами.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44. Кто несет ответственность за качество образования выпускников?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образовательная организация;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учитель: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руководитель образовательной организации: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руководитель образовательной организации, учителя и родители (законные представители) обучающихся.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45. Имеет ли право учитель требовать от обучающегося обязательного при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сутствия в музее (на выставке, в ботаническом саду и т.п.), сети он решил провести там наглядное занятие по своему предмету?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да, если это предусмотрено образовательной программой и учебным планом: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да, если администрация образовательного учреждения разрешила такое мероприятие;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да, безусловно;</w:t>
      </w:r>
    </w:p>
    <w:p w:rsidR="00604AF9" w:rsidRPr="000C7863" w:rsidRDefault="00604AF9" w:rsidP="00604AF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нет, ни при каких условиях.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46. Прав ли учитель общеобразовательной школы, считающий, что присут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ствие на уроке официального проверяющего (инспектора) из Минобразования РФ неправомерно?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да, учитель прав, присутствие проверяющего на уроке неправомерно во всех случаях: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да, учитель прав, но только в том случае, если проверяемый вопрос не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входит в компетенцию Министерства или в полномочия проверяющего;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нет, учитель не прав, но только в случае, если присутствие на уроке проверяющего согласовано с руководством местного органа управления образованием;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нет, учитель не прав, присутствие проверяющего на уроке правомерно во всех случаях.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47. Кто несет ответственность за повышение профессиональной квалифика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учителя?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сам учитель;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образовательная организация;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учредитель образовательной организации;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государственный орган управления образованием субъекта Российской Федерации.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48. Как следует поступить учителю, если обучающийся только по его предме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 имеет академическую задолженность по итогам года, а учитель считает, что нет необходимости оставлять этого ученика на второй год?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самостоятельно исправить оценку на положительную, и рекомендовать органам управления образовательным организациям перевести обучающегося в следующий класс на общих основаниях;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постараться договориться с администрацией образовательной организации и с ее разрешения исправить оценку на положительную;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поставить запрос об осенней переэкзаменовке обучающегося;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ходатайствовать перед органом управления образовательной организации об условном переводе этого ученика в следующий класс.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49. Законно ли требование учителя об отчислении из муниципальной школы ученика 7-го класса, достигшего возраста 13-ти лет, за то, что тот «ленится и совершенно не желает изучать его предмет»?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да, такое требование вполне правомерно и администрация школы, не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нарушая требований закона, может его удовлетворить;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да, требование правомерно, но только в случае, если этот ученик к тому же неоднократно нарушил устав образовательной организации и (или) совершил противоправные действия;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да, правомерно, если аналогичные требования поступают и от других учителей: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 нет.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50. Вправе ли администрация гимназии при наличии соответствующей ва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кансии мотивировать отказ в приеме на работу учителя начальных классов, имеющего среднее специальное педагогическое образование, недостаточным уровнем его образования?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да, прием на работу осуществляется по усмотрению самой администрации: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да,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Типовым положением о гимназии будет установлен для работы в начальных классах гимназии образовательный ценз - высшее педагогическое образование: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да, за исключением случаев, когда учитель с таким образованием направлен на работу службой занятости населения: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51. Чье замечание (завуча, представителя методической службы, представи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 Минобразования РФ) по поводу применяемой методики обучения следу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принять к сведению учителю, если по содержанию ни с одним из этих замечаний он не согласен?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завуча, требующего изменения методики, так как она не дает требуемое качество образования;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представителя методической службы, утверждающего, что применяемая методика в худшую сторону отличается от традиционных;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представителя Минобразования РФ, утверждающего, что следует реализовывать только методики, рекомендованные министерством;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ничьи.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52. Какое основание для увольнения учителя по инициативе администрации является незаконным?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повторное в течение года грубое нарушение устава образовательной организации;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применение, в том числе однократное, методов воспитания, связанных с физическим и (или) психическим насилием над личностью обучающегося, воспитанника;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появление на работе в состоянии алкогольного, наркотического или токсического опьянения;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4)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некорректное поведение и (или) неоднократное создание конфликтных ситуаций в педагогическом коллективе и в отношениях с обучающимися.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53. Кто является работодателем для учителя общеобразовательной организации?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образовательная организация;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учредитель образовательной организации;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руководитель образовательной организации: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заместитель руководителя образовательной организации.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54. Если образовательная организация направило учителя в качестве воспита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 в детский трудовой лагерь, то должна ли эта его работа оплачиваться сверх установленного оклада?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да, во всех случаях;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да, в случае, если осуществление таких работ и обязанностей не предусмотрено трудовым договором или иными нормативными правовыми актами;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да, только в случае если осуществление этих дополнительных функций происходит за рамками официально установленного рабочего времени;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нет, ни при каких условиях.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55. Является ли нарушением закона со стороны работников образовательной организации привлечение обучающихся к агитационной работе, проводимой в ходе выборов?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нет;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нет, если общее собрание школы приняло такое решение;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да, если это осуществляется в принудительном порядке.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да, во всех случаях.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56. Какие учебные пособия может использовать в своей работе учитель обще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образовательной организации?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любые, по своему усмотрению;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только одобренные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Минобразованием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РФ,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только одобренные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Минобразованием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 и органом управления образованием субъекта РФ;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только одобренные Педагогическим советом школы.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57. Законно ли поступил директор школы, уволивший учителя за появление его на работе в состоянии алкогольного опьянения?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да, безусловно;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да, если это его повторное появление на работе в таком виде;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да, если на это получено согласие профсоюза;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58. Если учитель решил применять в своей деятельности новую методику, предусматривающую практические занятия, в ходе которых требуется вы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полнение обучающимися определенных трудовых функций, то каким образом он должен обеспечить внедрение этой методики?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включить практические занятия в свой рабочий план и потребовать от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обучающихся обязательного выполнения предусмотренных этим планом трудовых функций;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согласовать этот вопрос с завучем и проводить эти практические занятия в обычном порядке;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обратиться к руководителям образовательной организации с просьбой о включении этих занятий в образовательную программу и учебный план, и после включения приступить к этим занятиям;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получить согласие на проведение этих занятий от родителей (законных представителей) обучающихся и после этого проводить эти занятия в обычном порядке.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59. Кто из перечисленных не может являться председателем управляющего совета образовательной организации (выделите верные варианты ответов):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директор школы;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представитель общественности;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представитель учредителя;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представитель родительского коллектива.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60. Конкретные полномочия членов Управляющих советов образовательных организаций определяются (выделите верный ответ):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положением об Управляющем совете образовательной организации;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они указаны в Уставе образовательного учреждения;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определяются самими членами Управляющих советов;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положением и распределении стимулирующей части ФОТ.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61. Можно ли послать на сельскохозяйственные работы ученика в случае, если орган управления образованием принял решение об участии в этих работах?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нет, ни при каких условиях.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да, при условии согласия ученика.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да, при условии согласия его родителей (законных представителей).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да, при условии согласия ученика и его родителей (законных представителей).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62. Можно ли без разрешения учредителя внести в устав положения, разработанные и принятые образовательным организациям?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да, любые положения.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да, кроме положений, регулирующих отношения с учредителем.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закон допускает это в части устава, не урегулированной законом.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нет, закон не допускает этого.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63. Примерная основная образовательная программа по ФГОС состоит из: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рабочих (учебных) программ курсов, предметов, дисциплин, учебных модулей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базисного (примерного) учебного плана и (или) примерных программ курсов, предметов, дисциплин (учебных модулей) с учетом уровня и ступени образования;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требований к результатам подготовки выпускников;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других материалов, обеспечивающих качество подготовки обучающихся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64. Требования к условиям реализации основных образовательных программ по ФГОС описывают требования: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1) к материально-техническому обеспечению; 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учебно-методическому обеспечению;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к соотношению гуманитарной и естественнонаучной составляющей образовательных программ;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 кадровому обеспечению реализации основной образовательной программы.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65. Требования к структуре основных образовательных программ по ФГОС включают требования: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 соотношению (объемам) составляющих программы (гуманитарная, естественнонаучная, математическая и др.);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к уровню подготовки выпускников;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соотношению обязательной части программы и части, которая формируется участниками образовательного процесса;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к минимуму содержания основных образовательных программ.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66. Качество образования – это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соответствие реальных образовательных результатов и условий обеспечения образовательного процесса нормативным требованиям, социальным и личностным ожиданиям;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2) совокупность уровня индивидуальных достижений учащихся и качества деятельности преподавателя;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качество основных образовательных программ;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улучшение производительности труда в школе.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67. Основной целью СОКО является: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получение и распространение достоверной информации о качестве образования;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принятие правильных управленческих рений;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определение критериев для распространения стимулирующей части фонда оплаты труда при НСОТ;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подведение итогов работы образовательной организации.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68. Объектами оценки в системе образования являются: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образовательные программы;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образовательные организации;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индивидуальные образовательные достижения учащихся;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 все вместе.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69. Внешнюю оценку качества образования дают: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органы управления образованием;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государственные структуры, органы власти;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3) производство;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 общество.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70. Внутреннюю оценку качества образования дают: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обучающиеся;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обучающие;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ресурсное обеспечение;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общество.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71. Объектами внутреннего мониторинга являются: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оценка образовательных программ;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самооценка образовательного учреждения;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результаты сдачи ГЭ;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результаты специальных социологических опросов.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863" w:rsidRDefault="000C7863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 w:type="page"/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Тестовые задания</w:t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СанПиН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Максимальная величина недельной образовательной нагрузки при 6-ти дневной неделе для обучающихся третьей ступени обучения составляет: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35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36 ч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37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38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Максимальная величина недельной образовательной нагрузки при 6-ти дневной неделе для обучающихся 2-4 классов составляет:</w:t>
      </w:r>
    </w:p>
    <w:p w:rsidR="00604AF9" w:rsidRPr="000C7863" w:rsidRDefault="00604AF9" w:rsidP="000C7863">
      <w:pPr>
        <w:pStyle w:val="a4"/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 ч.</w:t>
      </w:r>
    </w:p>
    <w:p w:rsidR="00604AF9" w:rsidRPr="000C7863" w:rsidRDefault="00604AF9" w:rsidP="000C7863">
      <w:pPr>
        <w:pStyle w:val="a4"/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 ч</w:t>
      </w:r>
    </w:p>
    <w:p w:rsidR="00604AF9" w:rsidRPr="000C7863" w:rsidRDefault="00604AF9" w:rsidP="000C7863">
      <w:pPr>
        <w:pStyle w:val="a4"/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26 ч.</w:t>
      </w:r>
    </w:p>
    <w:p w:rsidR="00604AF9" w:rsidRPr="000C7863" w:rsidRDefault="00604AF9" w:rsidP="000C7863">
      <w:pPr>
        <w:pStyle w:val="a4"/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Наполняемость классов не должна превышать: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20 чел.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25 чел.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26 чел.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28 чел.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В учреждениях, работающих в две смены, в первую смену обучаются учащиеся следующих классов: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proofErr w:type="gram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кл.,</w:t>
      </w:r>
      <w:proofErr w:type="gramEnd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5 </w:t>
      </w: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., 9 </w:t>
      </w: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., 11 </w:t>
      </w: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1 </w:t>
      </w:r>
      <w:proofErr w:type="spellStart"/>
      <w:proofErr w:type="gram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</w:t>
      </w:r>
      <w:proofErr w:type="gram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3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4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1 </w:t>
      </w:r>
      <w:proofErr w:type="spellStart"/>
      <w:proofErr w:type="gram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</w:t>
      </w:r>
      <w:proofErr w:type="gram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10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11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1 </w:t>
      </w:r>
      <w:proofErr w:type="spellStart"/>
      <w:proofErr w:type="gram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</w:t>
      </w:r>
      <w:proofErr w:type="gram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9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11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5. Проведение нулевых уроков: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допускается в субботу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допускается в любой день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допускается в понедельник и субботу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допускается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 Средняя непрерывная продолжительность различных видов учебной деятельности (чтение с бумажного носителя, письмо, слушание, опрос и т.п.) в 1- 4 классах не должна превышать: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7-10 мин.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10-12 мин.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10-15 мин.</w:t>
      </w:r>
    </w:p>
    <w:p w:rsidR="00604AF9" w:rsidRPr="000C7863" w:rsidRDefault="00604AF9" w:rsidP="00604AF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15-17 мин.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7. Средняя непрерывная продолжительность различных видов учебной деятельности (чтение с бумажного носителя, письмо, слушание, опрос и т.п.) в 5- 11 классах не должна превышать: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7-10 мин.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10-12 мин.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10-15 мин.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15-17 мин.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8. Расстояние от глаз до тетради или книги у обучающихся 1-4 классов должно составлять: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не менее 10-15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 менее 15-20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 не менее 20-25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не менее 25-35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9. Расстояние от глаз до тетради или книги у обучающихся 5-11 классов должно составлять: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не менее 20-25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 менее 25-30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не менее 30-45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 менее 45-50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10. Объем домашних заданий (по всем предметам) должен быть таким, чтобы затраты времени на его выполнение не превышали (в астрономических часах) в 2-3 классах: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1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1,5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2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2,5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11. Объем домашних заданий (по всем предметам) должен быть таким, чтобы затраты времени на его выполнение не превышали (в астрономических часах) в 4-5 классах: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1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1,5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2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2,5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12. Объем домашних заданий (по всем предметам) должен быть таким, чтобы затраты времени на его выполнение не превышали (в астрономических часах) в 6-8 классах: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1,5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2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2,5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3,5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13. Объем домашних заданий (по всем предметам) должен быть таким, чтобы затраты времени на его выполнение не превышали (в астрономических часах) в 9-11 классах: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1,5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2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2,5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3,5 ч.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14. Самое удаленное от окон место занятий не должно находиться далее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5 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5,5 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6 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6,5 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15. При оборудовании учебных помещений размер прохода между рядами двухместных столов должен составлять: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не менее 50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менее 60 см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не менее 70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 менее 80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16. При оборудовании учебных помещений расстояние от первой парты до учебной доски должно составлять: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не менее 200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менее 240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не менее 270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 менее 280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17. При оборудовании учебных помещений высота нижнего края учебной доски над полом должна составлять: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не менее 50 - 60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менее 70 - 90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не менее 90 -100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 менее 100 – 110 см.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 w:type="page"/>
      </w:r>
    </w:p>
    <w:p w:rsidR="00604AF9" w:rsidRPr="000C7863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Содержание тестовых материалов</w:t>
      </w:r>
    </w:p>
    <w:p w:rsidR="00604AF9" w:rsidRDefault="00604AF9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ИКТ-компетентность</w:t>
      </w:r>
    </w:p>
    <w:p w:rsidR="000C7863" w:rsidRPr="000C7863" w:rsidRDefault="000C7863" w:rsidP="00604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Файл с расширением .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zip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является:</w:t>
      </w:r>
    </w:p>
    <w:p w:rsidR="00604AF9" w:rsidRPr="000C7863" w:rsidRDefault="00604AF9" w:rsidP="000C786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текстовым</w:t>
      </w:r>
    </w:p>
    <w:p w:rsidR="00604AF9" w:rsidRPr="000C7863" w:rsidRDefault="00604AF9" w:rsidP="000C786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архивным</w:t>
      </w:r>
    </w:p>
    <w:p w:rsidR="00604AF9" w:rsidRPr="000C7863" w:rsidRDefault="00604AF9" w:rsidP="000C786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системным</w:t>
      </w:r>
    </w:p>
    <w:p w:rsidR="00604AF9" w:rsidRPr="000C7863" w:rsidRDefault="00604AF9" w:rsidP="000C786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файлом приложения Microsoft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Office</w:t>
      </w:r>
      <w:proofErr w:type="spellEnd"/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Укажите элемент рабочего стола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Windows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04AF9" w:rsidRPr="000C7863" w:rsidRDefault="00604AF9" w:rsidP="000C7863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панель управления</w:t>
      </w:r>
    </w:p>
    <w:p w:rsidR="00604AF9" w:rsidRPr="000C7863" w:rsidRDefault="00604AF9" w:rsidP="000C7863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панель задач</w:t>
      </w:r>
    </w:p>
    <w:p w:rsidR="00604AF9" w:rsidRPr="000C7863" w:rsidRDefault="00604AF9" w:rsidP="000C7863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контекстное меню</w:t>
      </w:r>
    </w:p>
    <w:p w:rsidR="00604AF9" w:rsidRPr="000C7863" w:rsidRDefault="00604AF9" w:rsidP="000C7863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полоса прокрутки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Для ввода информации в компьютер используется:</w:t>
      </w:r>
    </w:p>
    <w:p w:rsidR="00604AF9" w:rsidRPr="000C7863" w:rsidRDefault="00604AF9" w:rsidP="000C7863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принтер</w:t>
      </w:r>
    </w:p>
    <w:p w:rsidR="00604AF9" w:rsidRPr="000C7863" w:rsidRDefault="00604AF9" w:rsidP="000C7863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</w:t>
      </w:r>
    </w:p>
    <w:p w:rsidR="00604AF9" w:rsidRPr="000C7863" w:rsidRDefault="00604AF9" w:rsidP="000C7863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клавиатура</w:t>
      </w:r>
    </w:p>
    <w:p w:rsidR="00604AF9" w:rsidRPr="000C7863" w:rsidRDefault="00604AF9" w:rsidP="000C7863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фильмоскоп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 правом верхнем углу окна программы обычно отсутствует кнопка:</w:t>
      </w:r>
    </w:p>
    <w:p w:rsidR="00604AF9" w:rsidRPr="000C7863" w:rsidRDefault="00604AF9" w:rsidP="000C7863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закрыть</w:t>
      </w:r>
    </w:p>
    <w:p w:rsidR="00604AF9" w:rsidRPr="000C7863" w:rsidRDefault="00604AF9" w:rsidP="000C7863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свернуть</w:t>
      </w:r>
    </w:p>
    <w:p w:rsidR="00604AF9" w:rsidRPr="000C7863" w:rsidRDefault="00604AF9" w:rsidP="000C7863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повернуть</w:t>
      </w:r>
    </w:p>
    <w:p w:rsidR="00604AF9" w:rsidRPr="000C7863" w:rsidRDefault="00604AF9" w:rsidP="000C7863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весь экран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Стандартный текстовый редактор OC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Windows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04AF9" w:rsidRPr="000C7863" w:rsidRDefault="00604AF9" w:rsidP="000C7863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WordPad</w:t>
      </w:r>
    </w:p>
    <w:p w:rsidR="00604AF9" w:rsidRPr="000C7863" w:rsidRDefault="00604AF9" w:rsidP="000C7863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Paint</w:t>
      </w:r>
    </w:p>
    <w:p w:rsidR="00604AF9" w:rsidRPr="000C7863" w:rsidRDefault="00604AF9" w:rsidP="000C7863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Adobe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Pagemaker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MS Office Publisher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Задан адрес электронной почты в сети Интернет: user_name@mtu-net.ru. Укажите имя пользователя почтового сервиса:</w:t>
      </w:r>
    </w:p>
    <w:p w:rsidR="00604AF9" w:rsidRPr="000C7863" w:rsidRDefault="00604AF9" w:rsidP="000C7863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user_name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user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name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@mtu-net.ru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7.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Компьютерный вирус - это:</w:t>
      </w:r>
    </w:p>
    <w:p w:rsidR="00604AF9" w:rsidRPr="000C7863" w:rsidRDefault="00604AF9" w:rsidP="000C7863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самовозпроизводящийся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организм</w:t>
      </w:r>
    </w:p>
    <w:p w:rsidR="00604AF9" w:rsidRPr="000C7863" w:rsidRDefault="00604AF9" w:rsidP="000C7863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программное ядро</w:t>
      </w:r>
    </w:p>
    <w:p w:rsidR="00604AF9" w:rsidRPr="000C7863" w:rsidRDefault="00604AF9" w:rsidP="000C7863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небольшая программа, предназначенная для выполнения задач, создающих проблемы пользователю</w:t>
      </w:r>
    </w:p>
    <w:p w:rsidR="00604AF9" w:rsidRPr="000C7863" w:rsidRDefault="00604AF9" w:rsidP="000C7863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небольшая программа, предназначенная для проверки компьютера, поддержания его в рабочем состоянии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Для создания презентаций используется:</w:t>
      </w:r>
    </w:p>
    <w:p w:rsidR="00604AF9" w:rsidRPr="000C7863" w:rsidRDefault="00604AF9" w:rsidP="000C7863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Microsoft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PowerPoint</w:t>
      </w:r>
    </w:p>
    <w:p w:rsidR="00604AF9" w:rsidRPr="000C7863" w:rsidRDefault="00604AF9" w:rsidP="000C7863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Word</w:t>
      </w:r>
    </w:p>
    <w:p w:rsidR="00604AF9" w:rsidRPr="000C7863" w:rsidRDefault="00604AF9" w:rsidP="000C7863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Access</w:t>
      </w:r>
    </w:p>
    <w:p w:rsidR="00604AF9" w:rsidRPr="000C7863" w:rsidRDefault="00604AF9" w:rsidP="000C7863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Excel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9.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Microsoft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используется для:</w:t>
      </w:r>
    </w:p>
    <w:p w:rsidR="00604AF9" w:rsidRPr="000C7863" w:rsidRDefault="00604AF9" w:rsidP="000C7863">
      <w:pPr>
        <w:pStyle w:val="a4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создания электронного сообщения</w:t>
      </w:r>
    </w:p>
    <w:p w:rsidR="00604AF9" w:rsidRPr="000C7863" w:rsidRDefault="00604AF9" w:rsidP="000C7863">
      <w:pPr>
        <w:pStyle w:val="a4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создания и редактирования текстового файла</w:t>
      </w:r>
    </w:p>
    <w:p w:rsidR="00604AF9" w:rsidRPr="000C7863" w:rsidRDefault="00604AF9" w:rsidP="000C7863">
      <w:pPr>
        <w:pStyle w:val="a4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редактирования электронных таблиц</w:t>
      </w:r>
    </w:p>
    <w:p w:rsidR="00604AF9" w:rsidRPr="000C7863" w:rsidRDefault="00604AF9" w:rsidP="000C7863">
      <w:pPr>
        <w:pStyle w:val="a4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обработки изображений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10.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отправки письма по электронной почте </w:t>
      </w:r>
      <w:proofErr w:type="gram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необходимым  является</w:t>
      </w:r>
      <w:proofErr w:type="gram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04AF9" w:rsidRPr="000C7863" w:rsidRDefault="00604AF9" w:rsidP="000C7863">
      <w:pPr>
        <w:pStyle w:val="a4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принтер</w:t>
      </w:r>
    </w:p>
    <w:p w:rsidR="00604AF9" w:rsidRPr="000C7863" w:rsidRDefault="00604AF9" w:rsidP="000C7863">
      <w:pPr>
        <w:pStyle w:val="a4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сканер</w:t>
      </w:r>
    </w:p>
    <w:p w:rsidR="00604AF9" w:rsidRPr="000C7863" w:rsidRDefault="00604AF9" w:rsidP="000C7863">
      <w:pPr>
        <w:pStyle w:val="a4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наличие электронной сети</w:t>
      </w:r>
    </w:p>
    <w:p w:rsidR="00604AF9" w:rsidRPr="000C7863" w:rsidRDefault="00604AF9" w:rsidP="000C7863">
      <w:pPr>
        <w:pStyle w:val="a4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Web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-камера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11.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того, чтобы скопировать слово, необходимо:</w:t>
      </w:r>
    </w:p>
    <w:p w:rsidR="00604AF9" w:rsidRPr="000C7863" w:rsidRDefault="00604AF9" w:rsidP="000C7863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выделить, нажать комбинацию клавиш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ctrl+z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выделить, в контекстном меню выбрать строку "копировать"</w:t>
      </w:r>
    </w:p>
    <w:p w:rsidR="00604AF9" w:rsidRPr="000C7863" w:rsidRDefault="00604AF9" w:rsidP="000C7863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выделить, перетащить в нужное место с помощью мыши</w:t>
      </w:r>
    </w:p>
    <w:p w:rsidR="00604AF9" w:rsidRPr="000C7863" w:rsidRDefault="00604AF9" w:rsidP="000C7863">
      <w:pPr>
        <w:pStyle w:val="a4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выделить, нажать комбинацию клавиш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ctrl+v</w:t>
      </w:r>
      <w:proofErr w:type="spellEnd"/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12.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Клавиша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Enter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программе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используется для:</w:t>
      </w:r>
    </w:p>
    <w:p w:rsidR="00604AF9" w:rsidRPr="000C7863" w:rsidRDefault="00604AF9" w:rsidP="000C7863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ввода новой строки (начало нового абзаца)</w:t>
      </w:r>
    </w:p>
    <w:p w:rsidR="00604AF9" w:rsidRPr="000C7863" w:rsidRDefault="00604AF9" w:rsidP="000C7863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добавления строк в таблице</w:t>
      </w:r>
    </w:p>
    <w:p w:rsidR="00604AF9" w:rsidRPr="000C7863" w:rsidRDefault="00604AF9" w:rsidP="000C7863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ввода прописной буквы</w:t>
      </w:r>
    </w:p>
    <w:p w:rsidR="00604AF9" w:rsidRPr="000C7863" w:rsidRDefault="00604AF9" w:rsidP="000C7863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удаления символов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13.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Клавиатура - это устройство для:</w:t>
      </w:r>
    </w:p>
    <w:p w:rsidR="00604AF9" w:rsidRPr="000C7863" w:rsidRDefault="00604AF9" w:rsidP="000C7863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печати текста</w:t>
      </w:r>
    </w:p>
    <w:p w:rsidR="00604AF9" w:rsidRPr="000C7863" w:rsidRDefault="00604AF9" w:rsidP="000C7863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вывода информации</w:t>
      </w:r>
    </w:p>
    <w:p w:rsidR="00604AF9" w:rsidRPr="000C7863" w:rsidRDefault="00604AF9" w:rsidP="000C7863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ввода информации</w:t>
      </w:r>
    </w:p>
    <w:p w:rsidR="00604AF9" w:rsidRPr="000C7863" w:rsidRDefault="00604AF9" w:rsidP="000C7863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редактирования изображения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14.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Адресом электронной почты в сети Интернет может быть:</w:t>
      </w:r>
    </w:p>
    <w:p w:rsidR="00604AF9" w:rsidRPr="000C7863" w:rsidRDefault="00604AF9" w:rsidP="000C7863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abc#def.com</w:t>
      </w:r>
    </w:p>
    <w:p w:rsidR="00604AF9" w:rsidRPr="000C7863" w:rsidRDefault="00604AF9" w:rsidP="000C7863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abc@def.com</w:t>
      </w:r>
    </w:p>
    <w:p w:rsidR="00604AF9" w:rsidRPr="000C7863" w:rsidRDefault="00604AF9" w:rsidP="000C7863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abc&amp;def.com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15.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Браузером (программой для работы в сети Интернет) является:</w:t>
      </w:r>
    </w:p>
    <w:p w:rsidR="00604AF9" w:rsidRPr="000C7863" w:rsidRDefault="00604AF9" w:rsidP="000C7863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The bat</w:t>
      </w:r>
    </w:p>
    <w:p w:rsidR="00604AF9" w:rsidRPr="000C7863" w:rsidRDefault="00604AF9" w:rsidP="000C7863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Outlook</w:t>
      </w:r>
    </w:p>
    <w:p w:rsidR="00604AF9" w:rsidRPr="000C7863" w:rsidRDefault="00604AF9" w:rsidP="000C7863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Nero Express</w:t>
      </w:r>
    </w:p>
    <w:p w:rsidR="00604AF9" w:rsidRPr="000C7863" w:rsidRDefault="00604AF9" w:rsidP="000C7863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Opera</w:t>
      </w:r>
      <w:proofErr w:type="spellEnd"/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16.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верное утверждение:</w:t>
      </w:r>
    </w:p>
    <w:p w:rsidR="00604AF9" w:rsidRPr="000C7863" w:rsidRDefault="00604AF9" w:rsidP="000C7863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для обработки изображений называются растровыми графическими редакторами</w:t>
      </w:r>
    </w:p>
    <w:p w:rsidR="00604AF9" w:rsidRPr="000C7863" w:rsidRDefault="00604AF9" w:rsidP="000C7863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пересылки электронного письма необходима локальная почтовая программа</w:t>
      </w:r>
    </w:p>
    <w:p w:rsidR="00604AF9" w:rsidRPr="000C7863" w:rsidRDefault="00604AF9" w:rsidP="000C7863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помощью Microsoft </w:t>
      </w: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Excel</w:t>
      </w:r>
      <w:proofErr w:type="spellEnd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можно производить вычисления.</w:t>
      </w:r>
    </w:p>
    <w:p w:rsidR="00604AF9" w:rsidRPr="000C7863" w:rsidRDefault="00604AF9" w:rsidP="000C7863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текстовый редактор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WordPad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полноценной заменой программы Microsoft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</w:t>
      </w:r>
      <w:proofErr w:type="spellEnd"/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17.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Основное назначение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прграммы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создание:</w:t>
      </w:r>
    </w:p>
    <w:p w:rsidR="00604AF9" w:rsidRPr="000C7863" w:rsidRDefault="00604AF9" w:rsidP="000C7863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web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страниц</w:t>
      </w:r>
    </w:p>
    <w:p w:rsidR="00604AF9" w:rsidRPr="000C7863" w:rsidRDefault="00604AF9" w:rsidP="000C7863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гипертекстовых документов</w:t>
      </w:r>
    </w:p>
    <w:p w:rsidR="00604AF9" w:rsidRPr="000C7863" w:rsidRDefault="00604AF9" w:rsidP="000C7863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презентаций</w:t>
      </w:r>
    </w:p>
    <w:p w:rsidR="00604AF9" w:rsidRPr="000C7863" w:rsidRDefault="00604AF9" w:rsidP="000C7863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электронных таблиц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18.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Клавиша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CapsLock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04AF9" w:rsidRPr="000C7863" w:rsidRDefault="00604AF9" w:rsidP="000C7863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переключает языки ввода текста</w:t>
      </w:r>
    </w:p>
    <w:p w:rsidR="00604AF9" w:rsidRPr="000C7863" w:rsidRDefault="00604AF9" w:rsidP="000C7863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 "прижимаемой" клавишей</w:t>
      </w:r>
    </w:p>
    <w:p w:rsidR="00604AF9" w:rsidRPr="000C7863" w:rsidRDefault="00604AF9" w:rsidP="000C7863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переключает режимы регистра</w:t>
      </w:r>
    </w:p>
    <w:p w:rsidR="00604AF9" w:rsidRPr="000C7863" w:rsidRDefault="00604AF9" w:rsidP="000C7863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включает и выключает режим ввода прописных (заглавных) букв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19.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Папка, в которую попадают удалённые объекты, называется:</w:t>
      </w:r>
    </w:p>
    <w:p w:rsidR="00604AF9" w:rsidRPr="000C7863" w:rsidRDefault="00604AF9" w:rsidP="000C7863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Program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Files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корзина</w:t>
      </w:r>
    </w:p>
    <w:p w:rsidR="00604AF9" w:rsidRPr="000C7863" w:rsidRDefault="00604AF9" w:rsidP="000C7863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рабочий стол</w:t>
      </w:r>
    </w:p>
    <w:p w:rsidR="00604AF9" w:rsidRPr="000C7863" w:rsidRDefault="00604AF9" w:rsidP="000C7863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пользователи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20.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вывода информации не используется:</w:t>
      </w:r>
    </w:p>
    <w:p w:rsidR="00604AF9" w:rsidRPr="000C7863" w:rsidRDefault="00604AF9" w:rsidP="000C7863">
      <w:pPr>
        <w:pStyle w:val="a4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сканер</w:t>
      </w:r>
    </w:p>
    <w:p w:rsidR="00604AF9" w:rsidRPr="000C7863" w:rsidRDefault="00604AF9" w:rsidP="000C7863">
      <w:pPr>
        <w:pStyle w:val="a4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принтер</w:t>
      </w:r>
    </w:p>
    <w:p w:rsidR="00604AF9" w:rsidRPr="000C7863" w:rsidRDefault="00604AF9" w:rsidP="000C7863">
      <w:pPr>
        <w:pStyle w:val="a4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графопостроитель</w:t>
      </w:r>
    </w:p>
    <w:p w:rsidR="00604AF9" w:rsidRPr="000C7863" w:rsidRDefault="00604AF9" w:rsidP="000C7863">
      <w:pPr>
        <w:pStyle w:val="a4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21.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Клавиша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Delete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текстовом редакторе MS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04AF9" w:rsidRPr="000C7863" w:rsidRDefault="00604AF9" w:rsidP="000C7863">
      <w:pPr>
        <w:pStyle w:val="a4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начинает новый абзац</w:t>
      </w:r>
    </w:p>
    <w:p w:rsidR="00604AF9" w:rsidRPr="000C7863" w:rsidRDefault="00604AF9" w:rsidP="000C7863">
      <w:pPr>
        <w:pStyle w:val="a4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переводит курсор в конец строки</w:t>
      </w:r>
    </w:p>
    <w:p w:rsidR="00604AF9" w:rsidRPr="000C7863" w:rsidRDefault="00604AF9" w:rsidP="000C7863">
      <w:pPr>
        <w:pStyle w:val="a4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удаляет символ слева от курсора</w:t>
      </w:r>
    </w:p>
    <w:p w:rsidR="00604AF9" w:rsidRPr="000C7863" w:rsidRDefault="00604AF9" w:rsidP="000C7863">
      <w:pPr>
        <w:pStyle w:val="a4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удаляет символ справа от курсора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22.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Символ, вводимый с клавиатуры при наборе, отображается на экране дисплея в позиции, определяемой:</w:t>
      </w:r>
    </w:p>
    <w:p w:rsidR="00604AF9" w:rsidRPr="000C7863" w:rsidRDefault="00604AF9" w:rsidP="000C7863">
      <w:pPr>
        <w:pStyle w:val="a4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указателем мыши</w:t>
      </w:r>
    </w:p>
    <w:p w:rsidR="00604AF9" w:rsidRPr="000C7863" w:rsidRDefault="00604AF9" w:rsidP="000C7863">
      <w:pPr>
        <w:pStyle w:val="a4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позицией курсора</w:t>
      </w:r>
    </w:p>
    <w:p w:rsidR="00604AF9" w:rsidRPr="000C7863" w:rsidRDefault="00604AF9" w:rsidP="000C7863">
      <w:pPr>
        <w:pStyle w:val="a4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положением коврика для мыши</w:t>
      </w:r>
    </w:p>
    <w:p w:rsidR="00604AF9" w:rsidRPr="000C7863" w:rsidRDefault="00604AF9" w:rsidP="000C7863">
      <w:pPr>
        <w:pStyle w:val="a4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предварительным нажатием стрелок на клавиатуре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23.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найти информацию в сети Интернет необходимо:</w:t>
      </w:r>
    </w:p>
    <w:p w:rsidR="00604AF9" w:rsidRPr="000C7863" w:rsidRDefault="00604AF9" w:rsidP="000C7863">
      <w:pPr>
        <w:pStyle w:val="a4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нажать кнопку "пуск", в поле "поиск" ввести запрос</w:t>
      </w:r>
    </w:p>
    <w:p w:rsidR="00604AF9" w:rsidRPr="000C7863" w:rsidRDefault="00604AF9" w:rsidP="000C7863">
      <w:pPr>
        <w:pStyle w:val="a4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набрать запрос в специальном поле поисковой машины</w:t>
      </w:r>
    </w:p>
    <w:p w:rsidR="00604AF9" w:rsidRPr="000C7863" w:rsidRDefault="00604AF9" w:rsidP="000C7863">
      <w:pPr>
        <w:pStyle w:val="a4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написать электронное письмо специального вида</w:t>
      </w:r>
    </w:p>
    <w:p w:rsidR="00604AF9" w:rsidRPr="000C7863" w:rsidRDefault="00604AF9" w:rsidP="000C7863">
      <w:pPr>
        <w:pStyle w:val="a4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зарегистрироваться на почтовом сервере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24.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Microsoft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это:</w:t>
      </w:r>
    </w:p>
    <w:p w:rsidR="00604AF9" w:rsidRPr="000C7863" w:rsidRDefault="00604AF9" w:rsidP="000C7863">
      <w:pPr>
        <w:pStyle w:val="a4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текстовый редактор</w:t>
      </w:r>
    </w:p>
    <w:p w:rsidR="00604AF9" w:rsidRPr="000C7863" w:rsidRDefault="00604AF9" w:rsidP="000C7863">
      <w:pPr>
        <w:pStyle w:val="a4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графический редактор</w:t>
      </w:r>
    </w:p>
    <w:p w:rsidR="00604AF9" w:rsidRPr="000C7863" w:rsidRDefault="00604AF9" w:rsidP="000C7863">
      <w:pPr>
        <w:pStyle w:val="a4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редактор электронных таблиц</w:t>
      </w:r>
    </w:p>
    <w:p w:rsidR="00604AF9" w:rsidRPr="000C7863" w:rsidRDefault="00604AF9" w:rsidP="000C7863">
      <w:pPr>
        <w:pStyle w:val="a4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редактор формул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25.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внешним устройствам компьютера не относится:</w:t>
      </w:r>
    </w:p>
    <w:p w:rsidR="00604AF9" w:rsidRPr="000C7863" w:rsidRDefault="00604AF9" w:rsidP="000C7863">
      <w:pPr>
        <w:pStyle w:val="a4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принтер</w:t>
      </w:r>
    </w:p>
    <w:p w:rsidR="00604AF9" w:rsidRPr="000C7863" w:rsidRDefault="00604AF9" w:rsidP="000C7863">
      <w:pPr>
        <w:pStyle w:val="a4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</w:t>
      </w:r>
    </w:p>
    <w:p w:rsidR="00604AF9" w:rsidRPr="000C7863" w:rsidRDefault="00604AF9" w:rsidP="000C7863">
      <w:pPr>
        <w:pStyle w:val="a4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процессор</w:t>
      </w:r>
    </w:p>
    <w:p w:rsidR="00604AF9" w:rsidRPr="000C7863" w:rsidRDefault="00604AF9" w:rsidP="000C7863">
      <w:pPr>
        <w:pStyle w:val="a4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сканер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26.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Манипулятор "мышь" - это устройство:</w:t>
      </w:r>
    </w:p>
    <w:p w:rsidR="00604AF9" w:rsidRPr="000C7863" w:rsidRDefault="00604AF9" w:rsidP="000C7863">
      <w:pPr>
        <w:pStyle w:val="a4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модуляции и демодуляции</w:t>
      </w:r>
    </w:p>
    <w:p w:rsidR="00604AF9" w:rsidRPr="000C7863" w:rsidRDefault="00604AF9" w:rsidP="000C7863">
      <w:pPr>
        <w:pStyle w:val="a4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считывания информации</w:t>
      </w:r>
    </w:p>
    <w:p w:rsidR="00604AF9" w:rsidRPr="000C7863" w:rsidRDefault="00604AF9" w:rsidP="000C7863">
      <w:pPr>
        <w:pStyle w:val="a4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долговременного хранения информации</w:t>
      </w:r>
    </w:p>
    <w:p w:rsidR="00604AF9" w:rsidRPr="000C7863" w:rsidRDefault="00604AF9" w:rsidP="000C7863">
      <w:pPr>
        <w:pStyle w:val="a4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ввода информации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27.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антивирусным программам относятся:</w:t>
      </w:r>
    </w:p>
    <w:p w:rsidR="00604AF9" w:rsidRPr="000C7863" w:rsidRDefault="00604AF9" w:rsidP="000C7863">
      <w:pPr>
        <w:pStyle w:val="a4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InfoPath</w:t>
      </w:r>
    </w:p>
    <w:p w:rsidR="00604AF9" w:rsidRPr="000C7863" w:rsidRDefault="00604AF9" w:rsidP="000C7863">
      <w:pPr>
        <w:pStyle w:val="a4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Adobe Photoshop</w:t>
      </w:r>
    </w:p>
    <w:p w:rsidR="00604AF9" w:rsidRPr="000C7863" w:rsidRDefault="00604AF9" w:rsidP="000C7863">
      <w:pPr>
        <w:pStyle w:val="a4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Abby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FineReader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Norton Internet Security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28.</w:t>
      </w: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 w:eastAsia="ru-RU"/>
        </w:rPr>
        <w:t>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Электронная почта (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mail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позволяет передавать:</w:t>
      </w:r>
    </w:p>
    <w:p w:rsidR="00604AF9" w:rsidRPr="000C7863" w:rsidRDefault="00604AF9" w:rsidP="000C7863">
      <w:pPr>
        <w:pStyle w:val="a4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мгновенные сообщения</w:t>
      </w:r>
    </w:p>
    <w:p w:rsidR="00604AF9" w:rsidRPr="000C7863" w:rsidRDefault="00604AF9" w:rsidP="000C7863">
      <w:pPr>
        <w:pStyle w:val="a4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электронные письма</w:t>
      </w:r>
    </w:p>
    <w:p w:rsidR="00604AF9" w:rsidRPr="000C7863" w:rsidRDefault="00604AF9" w:rsidP="000C7863">
      <w:pPr>
        <w:pStyle w:val="a4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файлы большого размера (более 20 Мб)</w:t>
      </w:r>
    </w:p>
    <w:p w:rsidR="00604AF9" w:rsidRPr="000C7863" w:rsidRDefault="00604AF9" w:rsidP="000C7863">
      <w:pPr>
        <w:pStyle w:val="a4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электронные деньги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29.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 - это:</w:t>
      </w:r>
    </w:p>
    <w:p w:rsidR="00604AF9" w:rsidRPr="000C7863" w:rsidRDefault="00604AF9" w:rsidP="000C7863">
      <w:pPr>
        <w:pStyle w:val="a4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совокупность </w:t>
      </w: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web</w:t>
      </w:r>
      <w:proofErr w:type="spellEnd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страниц</w:t>
      </w:r>
    </w:p>
    <w:p w:rsidR="00604AF9" w:rsidRPr="000C7863" w:rsidRDefault="00604AF9" w:rsidP="000C7863">
      <w:pPr>
        <w:pStyle w:val="a4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совокупность гипертекстовых документов</w:t>
      </w:r>
    </w:p>
    <w:p w:rsidR="00604AF9" w:rsidRPr="000C7863" w:rsidRDefault="00604AF9" w:rsidP="000C7863">
      <w:pPr>
        <w:pStyle w:val="a4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файлов, доступных для загрузки</w:t>
      </w:r>
    </w:p>
    <w:p w:rsidR="00604AF9" w:rsidRPr="000C7863" w:rsidRDefault="00604AF9" w:rsidP="000C7863">
      <w:pPr>
        <w:pStyle w:val="a4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файл, открывающийся с помощью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Internet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Explorer</w:t>
      </w:r>
      <w:proofErr w:type="spellEnd"/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30.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Минимальной составляющей таблицы является</w:t>
      </w:r>
    </w:p>
    <w:p w:rsidR="00604AF9" w:rsidRPr="000C7863" w:rsidRDefault="00604AF9" w:rsidP="000C7863">
      <w:pPr>
        <w:pStyle w:val="a4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строка</w:t>
      </w:r>
    </w:p>
    <w:p w:rsidR="00604AF9" w:rsidRPr="000C7863" w:rsidRDefault="00604AF9" w:rsidP="000C7863">
      <w:pPr>
        <w:pStyle w:val="a4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столбец</w:t>
      </w:r>
    </w:p>
    <w:p w:rsidR="00604AF9" w:rsidRPr="000C7863" w:rsidRDefault="00604AF9" w:rsidP="000C7863">
      <w:pPr>
        <w:pStyle w:val="a4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диапазон</w:t>
      </w:r>
    </w:p>
    <w:p w:rsidR="00604AF9" w:rsidRPr="000C7863" w:rsidRDefault="00604AF9" w:rsidP="000C7863">
      <w:pPr>
        <w:pStyle w:val="a4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ячейка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31.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Грамматические ошибки в тексте подчеркиваются:</w:t>
      </w:r>
    </w:p>
    <w:p w:rsidR="00604AF9" w:rsidRPr="000C7863" w:rsidRDefault="00604AF9" w:rsidP="000C7863">
      <w:pPr>
        <w:pStyle w:val="a4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красной прямой линией</w:t>
      </w:r>
    </w:p>
    <w:p w:rsidR="00604AF9" w:rsidRPr="000C7863" w:rsidRDefault="00604AF9" w:rsidP="000C7863">
      <w:pPr>
        <w:pStyle w:val="a4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красной волнистой линией</w:t>
      </w:r>
    </w:p>
    <w:p w:rsidR="00604AF9" w:rsidRPr="000C7863" w:rsidRDefault="00604AF9" w:rsidP="000C7863">
      <w:pPr>
        <w:pStyle w:val="a4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зеленой прямой линией</w:t>
      </w:r>
    </w:p>
    <w:p w:rsidR="00604AF9" w:rsidRPr="000C7863" w:rsidRDefault="00604AF9" w:rsidP="000C7863">
      <w:pPr>
        <w:pStyle w:val="a4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зеленой волнистой линией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32.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вывести Справку (</w:t>
      </w: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Help</w:t>
      </w:r>
      <w:proofErr w:type="spellEnd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монитор компьютера необходимо нажать клавишу:</w:t>
      </w:r>
    </w:p>
    <w:p w:rsidR="00604AF9" w:rsidRPr="000C7863" w:rsidRDefault="00604AF9" w:rsidP="000C7863">
      <w:pPr>
        <w:pStyle w:val="a4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home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esc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F1</w:t>
      </w:r>
    </w:p>
    <w:p w:rsidR="00604AF9" w:rsidRPr="000C7863" w:rsidRDefault="00604AF9" w:rsidP="000C7863">
      <w:pPr>
        <w:pStyle w:val="a4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F8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33.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Графический редактор - это программный продукт, предназначенный для:</w:t>
      </w:r>
    </w:p>
    <w:p w:rsidR="00604AF9" w:rsidRPr="000C7863" w:rsidRDefault="00604AF9" w:rsidP="000C7863">
      <w:pPr>
        <w:pStyle w:val="a4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создания и редактирования таблиц</w:t>
      </w:r>
    </w:p>
    <w:p w:rsidR="00604AF9" w:rsidRPr="000C7863" w:rsidRDefault="00604AF9" w:rsidP="000C7863">
      <w:pPr>
        <w:pStyle w:val="a4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создания и редактирования изображений</w:t>
      </w:r>
    </w:p>
    <w:p w:rsidR="00604AF9" w:rsidRPr="000C7863" w:rsidRDefault="00604AF9" w:rsidP="000C7863">
      <w:pPr>
        <w:pStyle w:val="a4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создания и редактирования текста</w:t>
      </w:r>
    </w:p>
    <w:p w:rsidR="00604AF9" w:rsidRPr="000C7863" w:rsidRDefault="00604AF9" w:rsidP="000C7863">
      <w:pPr>
        <w:pStyle w:val="a4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создания и редактирования программ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34.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папке могут храниться:</w:t>
      </w:r>
    </w:p>
    <w:p w:rsidR="00604AF9" w:rsidRPr="000C7863" w:rsidRDefault="00604AF9" w:rsidP="000C7863">
      <w:pPr>
        <w:pStyle w:val="a4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файлы</w:t>
      </w:r>
    </w:p>
    <w:p w:rsidR="00604AF9" w:rsidRPr="000C7863" w:rsidRDefault="00604AF9" w:rsidP="000C7863">
      <w:pPr>
        <w:pStyle w:val="a4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папки</w:t>
      </w:r>
    </w:p>
    <w:p w:rsidR="00604AF9" w:rsidRPr="000C7863" w:rsidRDefault="00604AF9" w:rsidP="000C7863">
      <w:pPr>
        <w:pStyle w:val="a4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файлы и папки</w:t>
      </w:r>
    </w:p>
    <w:p w:rsidR="00604AF9" w:rsidRPr="000C7863" w:rsidRDefault="00604AF9" w:rsidP="000C7863">
      <w:pPr>
        <w:pStyle w:val="a4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что угодно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35.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Файл, восстановленный из корзины, перемещается:</w:t>
      </w:r>
    </w:p>
    <w:p w:rsidR="00604AF9" w:rsidRPr="000C7863" w:rsidRDefault="00604AF9" w:rsidP="000C7863">
      <w:pPr>
        <w:pStyle w:val="a4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специальный каталог на системном диске</w:t>
      </w:r>
    </w:p>
    <w:p w:rsidR="00604AF9" w:rsidRPr="000C7863" w:rsidRDefault="00604AF9" w:rsidP="000C7863">
      <w:pPr>
        <w:pStyle w:val="a4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место удаления</w:t>
      </w:r>
    </w:p>
    <w:p w:rsidR="00604AF9" w:rsidRPr="000C7863" w:rsidRDefault="00604AF9" w:rsidP="000C7863">
      <w:pPr>
        <w:pStyle w:val="a4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указанную папку</w:t>
      </w:r>
    </w:p>
    <w:p w:rsidR="00604AF9" w:rsidRPr="000C7863" w:rsidRDefault="00604AF9" w:rsidP="000C7863">
      <w:pPr>
        <w:pStyle w:val="a4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папку карантина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36.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Цифровой образовательный ресурс - это:</w:t>
      </w:r>
    </w:p>
    <w:p w:rsidR="00604AF9" w:rsidRPr="000C7863" w:rsidRDefault="00604AF9" w:rsidP="000C7863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объект, предназначенный для образовательных целей</w:t>
      </w:r>
    </w:p>
    <w:p w:rsidR="00604AF9" w:rsidRPr="000C7863" w:rsidRDefault="00604AF9" w:rsidP="000C7863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объект, представленный на лазерном диске</w:t>
      </w:r>
    </w:p>
    <w:p w:rsidR="00604AF9" w:rsidRPr="000C7863" w:rsidRDefault="00604AF9" w:rsidP="000C7863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объект, предназначенный для образовательных целей и представленный в электронной форме</w:t>
      </w:r>
    </w:p>
    <w:p w:rsidR="00604AF9" w:rsidRPr="000C7863" w:rsidRDefault="00604AF9" w:rsidP="000C7863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персональный компьютер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37.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Выберите неверный пример записи адреса WWW- сайта:</w:t>
      </w:r>
    </w:p>
    <w:p w:rsidR="00604AF9" w:rsidRPr="000C7863" w:rsidRDefault="00604AF9" w:rsidP="000C7863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www.yandex.ru</w:t>
      </w:r>
    </w:p>
    <w:p w:rsidR="00604AF9" w:rsidRPr="000C7863" w:rsidRDefault="00604AF9" w:rsidP="000C7863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username@yandex.ru</w:t>
      </w:r>
    </w:p>
    <w:p w:rsidR="00604AF9" w:rsidRPr="000C7863" w:rsidRDefault="00604AF9" w:rsidP="000C7863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http://www.npstoik.ru</w:t>
      </w:r>
    </w:p>
    <w:p w:rsidR="00604AF9" w:rsidRPr="000C7863" w:rsidRDefault="00604AF9" w:rsidP="000C7863">
      <w:pPr>
        <w:pStyle w:val="a4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www.ya.ru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38. 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Выберите из данного списка названия операционных систем:</w:t>
      </w:r>
    </w:p>
    <w:p w:rsidR="00604AF9" w:rsidRPr="000C7863" w:rsidRDefault="00604AF9" w:rsidP="000C7863">
      <w:pPr>
        <w:pStyle w:val="a4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Microsoft Windows 7</w:t>
      </w:r>
    </w:p>
    <w:p w:rsidR="00604AF9" w:rsidRPr="000C7863" w:rsidRDefault="00604AF9" w:rsidP="000C7863">
      <w:pPr>
        <w:pStyle w:val="a4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Excel 2010</w:t>
      </w:r>
    </w:p>
    <w:p w:rsidR="00604AF9" w:rsidRPr="000C7863" w:rsidRDefault="00604AF9" w:rsidP="000C7863">
      <w:pPr>
        <w:pStyle w:val="a4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PowerPoint 2003</w:t>
      </w:r>
    </w:p>
    <w:p w:rsidR="00604AF9" w:rsidRPr="000C7863" w:rsidRDefault="00604AF9" w:rsidP="000C7863">
      <w:pPr>
        <w:pStyle w:val="a4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Microsoft Publisher 2007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39.</w:t>
      </w: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 w:eastAsia="ru-RU"/>
        </w:rPr>
        <w:t>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Всемирная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паутина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сети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Internet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зашифрована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буквами:</w:t>
      </w:r>
    </w:p>
    <w:p w:rsidR="00604AF9" w:rsidRPr="000C7863" w:rsidRDefault="00604AF9" w:rsidP="000C7863">
      <w:pPr>
        <w:pStyle w:val="a4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www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html</w:t>
      </w:r>
      <w:proofErr w:type="spellEnd"/>
    </w:p>
    <w:p w:rsidR="00604AF9" w:rsidRPr="000C7863" w:rsidRDefault="00604AF9" w:rsidP="000C7863">
      <w:pPr>
        <w:pStyle w:val="a4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jpeg</w:t>
      </w:r>
      <w:proofErr w:type="spellEnd"/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86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40. </w:t>
      </w: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выхода из критической ситуации нужно попробовать нажать клавишу:</w:t>
      </w:r>
    </w:p>
    <w:p w:rsidR="00604AF9" w:rsidRPr="000C7863" w:rsidRDefault="00604AF9" w:rsidP="000C7863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enter</w:t>
      </w:r>
    </w:p>
    <w:p w:rsidR="00604AF9" w:rsidRPr="000C7863" w:rsidRDefault="00604AF9" w:rsidP="000C7863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delete</w:t>
      </w:r>
    </w:p>
    <w:p w:rsidR="00604AF9" w:rsidRPr="000C7863" w:rsidRDefault="00604AF9" w:rsidP="000C7863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esc</w:t>
      </w:r>
    </w:p>
    <w:p w:rsidR="00604AF9" w:rsidRPr="000C7863" w:rsidRDefault="00604AF9" w:rsidP="000C7863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786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end</w:t>
      </w: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AF9" w:rsidRPr="000C7863" w:rsidRDefault="00604AF9" w:rsidP="00604A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4AF9" w:rsidRPr="000C7863" w:rsidRDefault="00604AF9" w:rsidP="00604AF9">
      <w:pPr>
        <w:rPr>
          <w:rFonts w:ascii="Times New Roman" w:hAnsi="Times New Roman" w:cs="Times New Roman"/>
          <w:sz w:val="24"/>
          <w:szCs w:val="24"/>
        </w:rPr>
      </w:pPr>
    </w:p>
    <w:p w:rsidR="003821EC" w:rsidRPr="000C7863" w:rsidRDefault="003821EC"/>
    <w:p w:rsidR="000C7863" w:rsidRPr="000C7863" w:rsidRDefault="000C7863"/>
    <w:sectPr w:rsidR="000C7863" w:rsidRPr="000C7863" w:rsidSect="00563BB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62E48"/>
    <w:multiLevelType w:val="hybridMultilevel"/>
    <w:tmpl w:val="53F68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F242F"/>
    <w:multiLevelType w:val="hybridMultilevel"/>
    <w:tmpl w:val="A10240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FB6"/>
    <w:multiLevelType w:val="hybridMultilevel"/>
    <w:tmpl w:val="779862E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895625"/>
    <w:multiLevelType w:val="hybridMultilevel"/>
    <w:tmpl w:val="1AD259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C555A"/>
    <w:multiLevelType w:val="hybridMultilevel"/>
    <w:tmpl w:val="3B44E8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9B608E"/>
    <w:multiLevelType w:val="hybridMultilevel"/>
    <w:tmpl w:val="855EFCB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CE6526"/>
    <w:multiLevelType w:val="hybridMultilevel"/>
    <w:tmpl w:val="55C852B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4C6047"/>
    <w:multiLevelType w:val="multilevel"/>
    <w:tmpl w:val="921A6D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4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112C6B"/>
    <w:multiLevelType w:val="hybridMultilevel"/>
    <w:tmpl w:val="8F9A75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696350"/>
    <w:multiLevelType w:val="hybridMultilevel"/>
    <w:tmpl w:val="78C6D4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15352"/>
    <w:multiLevelType w:val="hybridMultilevel"/>
    <w:tmpl w:val="4CEC8F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C60903"/>
    <w:multiLevelType w:val="hybridMultilevel"/>
    <w:tmpl w:val="F6B2C0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A46229"/>
    <w:multiLevelType w:val="hybridMultilevel"/>
    <w:tmpl w:val="3244DC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2744D6"/>
    <w:multiLevelType w:val="hybridMultilevel"/>
    <w:tmpl w:val="E348F160"/>
    <w:lvl w:ilvl="0" w:tplc="0419000F">
      <w:start w:val="2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F0756C"/>
    <w:multiLevelType w:val="hybridMultilevel"/>
    <w:tmpl w:val="05B432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FE6CDD"/>
    <w:multiLevelType w:val="hybridMultilevel"/>
    <w:tmpl w:val="B9323452"/>
    <w:lvl w:ilvl="0" w:tplc="0419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55151D"/>
    <w:multiLevelType w:val="hybridMultilevel"/>
    <w:tmpl w:val="6598F6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1A1F82"/>
    <w:multiLevelType w:val="hybridMultilevel"/>
    <w:tmpl w:val="DE446B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567D40"/>
    <w:multiLevelType w:val="hybridMultilevel"/>
    <w:tmpl w:val="BF2C85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0E0C34"/>
    <w:multiLevelType w:val="hybridMultilevel"/>
    <w:tmpl w:val="C62C0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871988"/>
    <w:multiLevelType w:val="hybridMultilevel"/>
    <w:tmpl w:val="49E8B9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64564A"/>
    <w:multiLevelType w:val="hybridMultilevel"/>
    <w:tmpl w:val="2C146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FE10DD"/>
    <w:multiLevelType w:val="hybridMultilevel"/>
    <w:tmpl w:val="58F40F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425740"/>
    <w:multiLevelType w:val="hybridMultilevel"/>
    <w:tmpl w:val="0BFE72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D265B3"/>
    <w:multiLevelType w:val="hybridMultilevel"/>
    <w:tmpl w:val="7C9262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87683E"/>
    <w:multiLevelType w:val="hybridMultilevel"/>
    <w:tmpl w:val="AC581A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831D99"/>
    <w:multiLevelType w:val="hybridMultilevel"/>
    <w:tmpl w:val="61AA35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2E1925"/>
    <w:multiLevelType w:val="hybridMultilevel"/>
    <w:tmpl w:val="8D84AD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D22E54"/>
    <w:multiLevelType w:val="hybridMultilevel"/>
    <w:tmpl w:val="F3EEA1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387D0B"/>
    <w:multiLevelType w:val="hybridMultilevel"/>
    <w:tmpl w:val="E7BE03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74B66"/>
    <w:multiLevelType w:val="hybridMultilevel"/>
    <w:tmpl w:val="904EA3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751161"/>
    <w:multiLevelType w:val="hybridMultilevel"/>
    <w:tmpl w:val="BC7686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CE599B"/>
    <w:multiLevelType w:val="hybridMultilevel"/>
    <w:tmpl w:val="918420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1D43EC7"/>
    <w:multiLevelType w:val="hybridMultilevel"/>
    <w:tmpl w:val="422AB6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CA0217"/>
    <w:multiLevelType w:val="hybridMultilevel"/>
    <w:tmpl w:val="A154A0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3F03C7C"/>
    <w:multiLevelType w:val="hybridMultilevel"/>
    <w:tmpl w:val="19B46924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7365BE"/>
    <w:multiLevelType w:val="hybridMultilevel"/>
    <w:tmpl w:val="FDC63C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DF7E27"/>
    <w:multiLevelType w:val="multilevel"/>
    <w:tmpl w:val="075E17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97B7033"/>
    <w:multiLevelType w:val="multilevel"/>
    <w:tmpl w:val="921A6D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4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FB120B9"/>
    <w:multiLevelType w:val="hybridMultilevel"/>
    <w:tmpl w:val="38323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08B65B5"/>
    <w:multiLevelType w:val="hybridMultilevel"/>
    <w:tmpl w:val="35F6AF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41470AC"/>
    <w:multiLevelType w:val="hybridMultilevel"/>
    <w:tmpl w:val="B1629E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FD0A00"/>
    <w:multiLevelType w:val="multilevel"/>
    <w:tmpl w:val="514C5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90C048F"/>
    <w:multiLevelType w:val="hybridMultilevel"/>
    <w:tmpl w:val="00C87A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423530"/>
    <w:multiLevelType w:val="hybridMultilevel"/>
    <w:tmpl w:val="426811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AF688A"/>
    <w:multiLevelType w:val="hybridMultilevel"/>
    <w:tmpl w:val="7A7C7E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8D4E0B"/>
    <w:multiLevelType w:val="hybridMultilevel"/>
    <w:tmpl w:val="8D58E3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CE6B7B"/>
    <w:multiLevelType w:val="hybridMultilevel"/>
    <w:tmpl w:val="58B20B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0F2EA1"/>
    <w:multiLevelType w:val="hybridMultilevel"/>
    <w:tmpl w:val="471422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B45A61"/>
    <w:multiLevelType w:val="hybridMultilevel"/>
    <w:tmpl w:val="F760AB3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51CC501F"/>
    <w:multiLevelType w:val="hybridMultilevel"/>
    <w:tmpl w:val="FBD25C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F32B2B"/>
    <w:multiLevelType w:val="hybridMultilevel"/>
    <w:tmpl w:val="8E945C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8B6E2E"/>
    <w:multiLevelType w:val="hybridMultilevel"/>
    <w:tmpl w:val="3C4E11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DD1C6B"/>
    <w:multiLevelType w:val="multilevel"/>
    <w:tmpl w:val="E522DA9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8D53A90"/>
    <w:multiLevelType w:val="hybridMultilevel"/>
    <w:tmpl w:val="BD9E04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AD262EC"/>
    <w:multiLevelType w:val="hybridMultilevel"/>
    <w:tmpl w:val="87CC08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F8144C"/>
    <w:multiLevelType w:val="hybridMultilevel"/>
    <w:tmpl w:val="ADD425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D5C5643"/>
    <w:multiLevelType w:val="hybridMultilevel"/>
    <w:tmpl w:val="017AF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F5912A7"/>
    <w:multiLevelType w:val="hybridMultilevel"/>
    <w:tmpl w:val="8D50E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23F621A"/>
    <w:multiLevelType w:val="hybridMultilevel"/>
    <w:tmpl w:val="8C2AB3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528082E"/>
    <w:multiLevelType w:val="hybridMultilevel"/>
    <w:tmpl w:val="FD1257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4113AF"/>
    <w:multiLevelType w:val="hybridMultilevel"/>
    <w:tmpl w:val="A62C52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E3634B"/>
    <w:multiLevelType w:val="hybridMultilevel"/>
    <w:tmpl w:val="FA5C29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A91482"/>
    <w:multiLevelType w:val="hybridMultilevel"/>
    <w:tmpl w:val="DD28DF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88B6A8B"/>
    <w:multiLevelType w:val="hybridMultilevel"/>
    <w:tmpl w:val="24B0E4F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CA96DF2"/>
    <w:multiLevelType w:val="hybridMultilevel"/>
    <w:tmpl w:val="7194DA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D9F42DF"/>
    <w:multiLevelType w:val="hybridMultilevel"/>
    <w:tmpl w:val="4492F1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F005AA"/>
    <w:multiLevelType w:val="hybridMultilevel"/>
    <w:tmpl w:val="D0A4AD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216078F"/>
    <w:multiLevelType w:val="hybridMultilevel"/>
    <w:tmpl w:val="656655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2700D40"/>
    <w:multiLevelType w:val="hybridMultilevel"/>
    <w:tmpl w:val="1EDA16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653673"/>
    <w:multiLevelType w:val="hybridMultilevel"/>
    <w:tmpl w:val="0EE4A5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7E67B3A"/>
    <w:multiLevelType w:val="hybridMultilevel"/>
    <w:tmpl w:val="7E424B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B2B66FC"/>
    <w:multiLevelType w:val="hybridMultilevel"/>
    <w:tmpl w:val="269A3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D742A9"/>
    <w:multiLevelType w:val="hybridMultilevel"/>
    <w:tmpl w:val="2034F4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C272D28"/>
    <w:multiLevelType w:val="hybridMultilevel"/>
    <w:tmpl w:val="3D5C65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C5C1AB5"/>
    <w:multiLevelType w:val="hybridMultilevel"/>
    <w:tmpl w:val="89E6CE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D60192B"/>
    <w:multiLevelType w:val="hybridMultilevel"/>
    <w:tmpl w:val="94A273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F6F1628"/>
    <w:multiLevelType w:val="hybridMultilevel"/>
    <w:tmpl w:val="75ACD5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53"/>
  </w:num>
  <w:num w:numId="3">
    <w:abstractNumId w:val="5"/>
  </w:num>
  <w:num w:numId="4">
    <w:abstractNumId w:val="24"/>
  </w:num>
  <w:num w:numId="5">
    <w:abstractNumId w:val="22"/>
  </w:num>
  <w:num w:numId="6">
    <w:abstractNumId w:val="48"/>
  </w:num>
  <w:num w:numId="7">
    <w:abstractNumId w:val="18"/>
  </w:num>
  <w:num w:numId="8">
    <w:abstractNumId w:val="73"/>
  </w:num>
  <w:num w:numId="9">
    <w:abstractNumId w:val="14"/>
  </w:num>
  <w:num w:numId="10">
    <w:abstractNumId w:val="26"/>
  </w:num>
  <w:num w:numId="11">
    <w:abstractNumId w:val="51"/>
  </w:num>
  <w:num w:numId="12">
    <w:abstractNumId w:val="28"/>
  </w:num>
  <w:num w:numId="13">
    <w:abstractNumId w:val="23"/>
  </w:num>
  <w:num w:numId="14">
    <w:abstractNumId w:val="10"/>
  </w:num>
  <w:num w:numId="15">
    <w:abstractNumId w:val="36"/>
  </w:num>
  <w:num w:numId="16">
    <w:abstractNumId w:val="74"/>
  </w:num>
  <w:num w:numId="17">
    <w:abstractNumId w:val="8"/>
  </w:num>
  <w:num w:numId="18">
    <w:abstractNumId w:val="45"/>
  </w:num>
  <w:num w:numId="19">
    <w:abstractNumId w:val="4"/>
  </w:num>
  <w:num w:numId="20">
    <w:abstractNumId w:val="54"/>
  </w:num>
  <w:num w:numId="21">
    <w:abstractNumId w:val="40"/>
  </w:num>
  <w:num w:numId="22">
    <w:abstractNumId w:val="77"/>
  </w:num>
  <w:num w:numId="23">
    <w:abstractNumId w:val="72"/>
  </w:num>
  <w:num w:numId="24">
    <w:abstractNumId w:val="33"/>
  </w:num>
  <w:num w:numId="25">
    <w:abstractNumId w:val="76"/>
  </w:num>
  <w:num w:numId="26">
    <w:abstractNumId w:val="27"/>
  </w:num>
  <w:num w:numId="27">
    <w:abstractNumId w:val="56"/>
  </w:num>
  <w:num w:numId="28">
    <w:abstractNumId w:val="1"/>
  </w:num>
  <w:num w:numId="29">
    <w:abstractNumId w:val="68"/>
  </w:num>
  <w:num w:numId="30">
    <w:abstractNumId w:val="41"/>
  </w:num>
  <w:num w:numId="31">
    <w:abstractNumId w:val="31"/>
  </w:num>
  <w:num w:numId="32">
    <w:abstractNumId w:val="59"/>
  </w:num>
  <w:num w:numId="33">
    <w:abstractNumId w:val="70"/>
  </w:num>
  <w:num w:numId="34">
    <w:abstractNumId w:val="71"/>
  </w:num>
  <w:num w:numId="35">
    <w:abstractNumId w:val="69"/>
  </w:num>
  <w:num w:numId="36">
    <w:abstractNumId w:val="17"/>
  </w:num>
  <w:num w:numId="37">
    <w:abstractNumId w:val="46"/>
  </w:num>
  <w:num w:numId="38">
    <w:abstractNumId w:val="52"/>
  </w:num>
  <w:num w:numId="39">
    <w:abstractNumId w:val="55"/>
  </w:num>
  <w:num w:numId="40">
    <w:abstractNumId w:val="44"/>
  </w:num>
  <w:num w:numId="41">
    <w:abstractNumId w:val="65"/>
  </w:num>
  <w:num w:numId="42">
    <w:abstractNumId w:val="9"/>
  </w:num>
  <w:num w:numId="43">
    <w:abstractNumId w:val="63"/>
  </w:num>
  <w:num w:numId="44">
    <w:abstractNumId w:val="57"/>
  </w:num>
  <w:num w:numId="45">
    <w:abstractNumId w:val="29"/>
  </w:num>
  <w:num w:numId="46">
    <w:abstractNumId w:val="34"/>
  </w:num>
  <w:num w:numId="47">
    <w:abstractNumId w:val="0"/>
  </w:num>
  <w:num w:numId="48">
    <w:abstractNumId w:val="75"/>
  </w:num>
  <w:num w:numId="49">
    <w:abstractNumId w:val="11"/>
  </w:num>
  <w:num w:numId="50">
    <w:abstractNumId w:val="67"/>
  </w:num>
  <w:num w:numId="51">
    <w:abstractNumId w:val="61"/>
  </w:num>
  <w:num w:numId="52">
    <w:abstractNumId w:val="20"/>
  </w:num>
  <w:num w:numId="53">
    <w:abstractNumId w:val="66"/>
  </w:num>
  <w:num w:numId="54">
    <w:abstractNumId w:val="19"/>
  </w:num>
  <w:num w:numId="55">
    <w:abstractNumId w:val="30"/>
  </w:num>
  <w:num w:numId="56">
    <w:abstractNumId w:val="39"/>
  </w:num>
  <w:num w:numId="57">
    <w:abstractNumId w:val="3"/>
  </w:num>
  <w:num w:numId="58">
    <w:abstractNumId w:val="25"/>
  </w:num>
  <w:num w:numId="59">
    <w:abstractNumId w:val="62"/>
  </w:num>
  <w:num w:numId="60">
    <w:abstractNumId w:val="16"/>
  </w:num>
  <w:num w:numId="61">
    <w:abstractNumId w:val="12"/>
  </w:num>
  <w:num w:numId="62">
    <w:abstractNumId w:val="47"/>
  </w:num>
  <w:num w:numId="63">
    <w:abstractNumId w:val="43"/>
  </w:num>
  <w:num w:numId="64">
    <w:abstractNumId w:val="58"/>
  </w:num>
  <w:num w:numId="65">
    <w:abstractNumId w:val="21"/>
  </w:num>
  <w:num w:numId="66">
    <w:abstractNumId w:val="60"/>
  </w:num>
  <w:num w:numId="67">
    <w:abstractNumId w:val="2"/>
  </w:num>
  <w:num w:numId="68">
    <w:abstractNumId w:val="49"/>
  </w:num>
  <w:num w:numId="69">
    <w:abstractNumId w:val="13"/>
  </w:num>
  <w:num w:numId="70">
    <w:abstractNumId w:val="50"/>
  </w:num>
  <w:num w:numId="71">
    <w:abstractNumId w:val="64"/>
  </w:num>
  <w:num w:numId="72">
    <w:abstractNumId w:val="32"/>
  </w:num>
  <w:num w:numId="73">
    <w:abstractNumId w:val="6"/>
  </w:num>
  <w:num w:numId="74">
    <w:abstractNumId w:val="37"/>
  </w:num>
  <w:num w:numId="75">
    <w:abstractNumId w:val="7"/>
  </w:num>
  <w:num w:numId="76">
    <w:abstractNumId w:val="38"/>
  </w:num>
  <w:num w:numId="77">
    <w:abstractNumId w:val="35"/>
  </w:num>
  <w:num w:numId="78">
    <w:abstractNumId w:val="1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F9"/>
    <w:rsid w:val="000C7863"/>
    <w:rsid w:val="003821EC"/>
    <w:rsid w:val="0060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D63A9-13AD-4D62-A950-419B9CC4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4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4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5268</Words>
  <Characters>30033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2018-01-09T06:31:00Z</dcterms:created>
  <dcterms:modified xsi:type="dcterms:W3CDTF">2018-01-09T06:33:00Z</dcterms:modified>
</cp:coreProperties>
</file>